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3E" w:rsidRDefault="00462681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875236">
        <w:rPr>
          <w:b w:val="0"/>
          <w:bCs w:val="0"/>
          <w:i w:val="0"/>
          <w:iCs w:val="0"/>
        </w:rPr>
        <w:t xml:space="preserve">                   </w:t>
      </w:r>
      <w:r w:rsidR="00276126">
        <w:rPr>
          <w:b w:val="0"/>
          <w:bCs w:val="0"/>
          <w:i w:val="0"/>
          <w:iCs w:val="0"/>
        </w:rPr>
        <w:t xml:space="preserve">     </w:t>
      </w:r>
      <w:r w:rsidR="0068103E">
        <w:rPr>
          <w:b w:val="0"/>
          <w:bCs w:val="0"/>
          <w:i w:val="0"/>
          <w:iCs w:val="0"/>
        </w:rPr>
        <w:t>Приложение</w:t>
      </w:r>
    </w:p>
    <w:p w:rsidR="0068103E" w:rsidRDefault="0068103E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</w:p>
    <w:p w:rsidR="00A332B6" w:rsidRDefault="0068103E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</w:t>
      </w:r>
      <w:r w:rsidR="00875236">
        <w:rPr>
          <w:b w:val="0"/>
          <w:bCs w:val="0"/>
          <w:i w:val="0"/>
          <w:iCs w:val="0"/>
        </w:rPr>
        <w:t>УТВЕРЖДЕН</w:t>
      </w:r>
    </w:p>
    <w:p w:rsidR="00276126" w:rsidRDefault="00276126" w:rsidP="004C2905">
      <w:pPr>
        <w:pStyle w:val="2TimesNewRoman"/>
        <w:tabs>
          <w:tab w:val="left" w:pos="709"/>
        </w:tabs>
        <w:spacing w:before="0" w:after="0"/>
        <w:ind w:left="4820"/>
        <w:jc w:val="left"/>
        <w:rPr>
          <w:b w:val="0"/>
          <w:bCs w:val="0"/>
          <w:i w:val="0"/>
          <w:iCs w:val="0"/>
        </w:rPr>
      </w:pPr>
    </w:p>
    <w:p w:rsidR="00875236" w:rsidRDefault="0087523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</w:t>
      </w:r>
      <w:r w:rsidR="00276126">
        <w:rPr>
          <w:b w:val="0"/>
          <w:bCs w:val="0"/>
          <w:i w:val="0"/>
          <w:iCs w:val="0"/>
        </w:rPr>
        <w:t xml:space="preserve">     п</w:t>
      </w:r>
      <w:r>
        <w:rPr>
          <w:b w:val="0"/>
          <w:bCs w:val="0"/>
          <w:i w:val="0"/>
          <w:iCs w:val="0"/>
        </w:rPr>
        <w:t>остановлением</w:t>
      </w:r>
    </w:p>
    <w:p w:rsidR="00875236" w:rsidRDefault="0087523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</w:t>
      </w:r>
      <w:r w:rsidR="00276126">
        <w:rPr>
          <w:b w:val="0"/>
          <w:bCs w:val="0"/>
          <w:i w:val="0"/>
          <w:iCs w:val="0"/>
        </w:rPr>
        <w:t xml:space="preserve">      а</w:t>
      </w:r>
      <w:r>
        <w:rPr>
          <w:b w:val="0"/>
          <w:bCs w:val="0"/>
          <w:i w:val="0"/>
          <w:iCs w:val="0"/>
        </w:rPr>
        <w:t>дминистрации города</w:t>
      </w:r>
    </w:p>
    <w:p w:rsidR="00875236" w:rsidRDefault="0087523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</w:t>
      </w:r>
      <w:r w:rsidR="00276126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 Вятские Поляны</w:t>
      </w:r>
    </w:p>
    <w:p w:rsidR="00875236" w:rsidRDefault="0087523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</w:t>
      </w:r>
      <w:r w:rsidR="00276126">
        <w:rPr>
          <w:b w:val="0"/>
          <w:bCs w:val="0"/>
          <w:i w:val="0"/>
          <w:iCs w:val="0"/>
        </w:rPr>
        <w:t xml:space="preserve">          от </w:t>
      </w:r>
      <w:r w:rsidR="00042412">
        <w:rPr>
          <w:b w:val="0"/>
          <w:bCs w:val="0"/>
          <w:i w:val="0"/>
          <w:iCs w:val="0"/>
        </w:rPr>
        <w:t xml:space="preserve"> </w:t>
      </w:r>
      <w:r w:rsidR="00235932">
        <w:rPr>
          <w:b w:val="0"/>
          <w:bCs w:val="0"/>
          <w:i w:val="0"/>
          <w:iCs w:val="0"/>
        </w:rPr>
        <w:t>02.02.2021</w:t>
      </w:r>
      <w:r w:rsidR="00042412">
        <w:rPr>
          <w:b w:val="0"/>
          <w:bCs w:val="0"/>
          <w:i w:val="0"/>
          <w:iCs w:val="0"/>
        </w:rPr>
        <w:t xml:space="preserve">  </w:t>
      </w:r>
      <w:r w:rsidR="00276126">
        <w:rPr>
          <w:b w:val="0"/>
          <w:bCs w:val="0"/>
          <w:i w:val="0"/>
          <w:iCs w:val="0"/>
        </w:rPr>
        <w:t>№</w:t>
      </w:r>
      <w:r w:rsidR="0054459E">
        <w:rPr>
          <w:b w:val="0"/>
          <w:bCs w:val="0"/>
          <w:i w:val="0"/>
          <w:iCs w:val="0"/>
        </w:rPr>
        <w:t xml:space="preserve"> </w:t>
      </w:r>
      <w:r w:rsidR="00235932">
        <w:rPr>
          <w:b w:val="0"/>
          <w:bCs w:val="0"/>
          <w:i w:val="0"/>
          <w:iCs w:val="0"/>
        </w:rPr>
        <w:t xml:space="preserve"> 156</w:t>
      </w:r>
    </w:p>
    <w:p w:rsidR="00A332B6" w:rsidRDefault="00A332B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</w:p>
    <w:p w:rsidR="00A332B6" w:rsidRDefault="00A332B6" w:rsidP="00A332B6">
      <w:pPr>
        <w:pStyle w:val="2TimesNewRoman"/>
        <w:spacing w:before="0" w:after="0"/>
        <w:ind w:left="4820"/>
        <w:jc w:val="left"/>
        <w:rPr>
          <w:b w:val="0"/>
          <w:bCs w:val="0"/>
          <w:i w:val="0"/>
          <w:iCs w:val="0"/>
        </w:rPr>
      </w:pP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Учет детей, подлежащих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65B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78F8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A332B6" w:rsidRDefault="00A332B6" w:rsidP="00A33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B6" w:rsidRDefault="00A332B6" w:rsidP="00A332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A332B6" w:rsidRDefault="00A332B6" w:rsidP="00A332B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предоставлении муниципальной услуги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учёту детей для </w:t>
      </w:r>
      <w:r>
        <w:rPr>
          <w:rFonts w:ascii="Times New Roman" w:hAnsi="Times New Roman" w:cs="Times New Roman"/>
          <w:sz w:val="28"/>
          <w:szCs w:val="28"/>
        </w:rPr>
        <w:t>обучения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услуга).</w:t>
      </w:r>
      <w:proofErr w:type="gramEnd"/>
    </w:p>
    <w:p w:rsidR="002115A2" w:rsidRDefault="002115A2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A2" w:rsidRPr="002115A2" w:rsidRDefault="002115A2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5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5A2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– Федеральный закон №</w:t>
      </w:r>
      <w:r w:rsidR="004C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533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332B6" w:rsidRDefault="00A332B6" w:rsidP="00A332B6">
      <w:pPr>
        <w:pStyle w:val="a4"/>
        <w:suppressAutoHyphens/>
        <w:spacing w:line="360" w:lineRule="auto"/>
        <w:ind w:firstLine="709"/>
        <w:rPr>
          <w:rFonts w:cs="Times New Roman"/>
          <w:color w:val="auto"/>
          <w:kern w:val="2"/>
          <w:szCs w:val="28"/>
          <w:lang w:eastAsia="ar-SA"/>
        </w:rPr>
      </w:pPr>
      <w:proofErr w:type="gramStart"/>
      <w:r>
        <w:rPr>
          <w:rFonts w:cs="Times New Roman"/>
          <w:color w:val="auto"/>
          <w:kern w:val="2"/>
          <w:szCs w:val="28"/>
          <w:lang w:eastAsia="ar-SA"/>
        </w:rPr>
        <w:t xml:space="preserve">Заявителями при предоставлении муниципальной услуги являются физические лица – </w:t>
      </w:r>
      <w:r>
        <w:rPr>
          <w:rFonts w:cs="Times New Roman"/>
          <w:bCs/>
          <w:color w:val="auto"/>
          <w:szCs w:val="28"/>
          <w:lang w:eastAsia="ru-RU"/>
        </w:rPr>
        <w:t xml:space="preserve">родители (законные представители) ребенка в возрасте от 2 месяцев до 7 лет </w:t>
      </w:r>
      <w:r>
        <w:rPr>
          <w:rFonts w:cs="Times New Roman"/>
          <w:color w:val="auto"/>
          <w:kern w:val="2"/>
          <w:szCs w:val="28"/>
          <w:lang w:eastAsia="ar-SA"/>
        </w:rPr>
        <w:t>(далее – заявитель),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>
        <w:rPr>
          <w:rFonts w:cs="Times New Roman"/>
          <w:color w:val="auto"/>
          <w:kern w:val="2"/>
          <w:szCs w:val="28"/>
          <w:lang w:eastAsia="ar-SA"/>
        </w:rPr>
        <w:noBreakHyphen/>
        <w:t>ФЗ, или в организации, указанные в пункте 5 статьи 2 Федерального закона № 210</w:t>
      </w:r>
      <w:r>
        <w:rPr>
          <w:rFonts w:cs="Times New Roman"/>
          <w:color w:val="auto"/>
          <w:kern w:val="2"/>
          <w:szCs w:val="28"/>
          <w:lang w:eastAsia="ar-SA"/>
        </w:rPr>
        <w:noBreakHyphen/>
        <w:t>ФЗ,   с запросом о предоставлении муниципальной услуги</w:t>
      </w:r>
      <w:proofErr w:type="gramEnd"/>
      <w:r>
        <w:rPr>
          <w:rFonts w:cs="Times New Roman"/>
          <w:color w:val="auto"/>
          <w:kern w:val="2"/>
          <w:szCs w:val="28"/>
          <w:lang w:eastAsia="ar-SA"/>
        </w:rPr>
        <w:t>, в том числе в порядке, установленном статьей 15.1 Федерального закона № 210</w:t>
      </w:r>
      <w:r>
        <w:rPr>
          <w:rFonts w:cs="Times New Roman"/>
          <w:color w:val="auto"/>
          <w:kern w:val="2"/>
          <w:szCs w:val="28"/>
          <w:lang w:eastAsia="ar-SA"/>
        </w:rPr>
        <w:noBreakHyphen/>
        <w:t>ФЗ, выраженным в письменной или электронной форме.</w:t>
      </w:r>
    </w:p>
    <w:p w:rsidR="00A332B6" w:rsidRDefault="00A332B6" w:rsidP="009C6625">
      <w:pPr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C66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7E1E9C" w:rsidRDefault="007E1E9C" w:rsidP="007E1E9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A332B6" w:rsidRDefault="00061A6C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625">
        <w:rPr>
          <w:rFonts w:ascii="Times New Roman" w:hAnsi="Times New Roman" w:cs="Times New Roman"/>
          <w:sz w:val="28"/>
          <w:szCs w:val="28"/>
        </w:rPr>
        <w:t>3</w:t>
      </w:r>
      <w:r w:rsidR="00A332B6">
        <w:rPr>
          <w:rFonts w:ascii="Times New Roman" w:hAnsi="Times New Roman" w:cs="Times New Roman"/>
          <w:sz w:val="28"/>
          <w:szCs w:val="28"/>
        </w:rPr>
        <w:t xml:space="preserve">.1. Порядок получения информации по вопросам предоставления муниципальной услуги.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A332B6" w:rsidRDefault="00A332B6" w:rsidP="00A332B6">
      <w:pPr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443E30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в сети «Интернет» (далее – официальный сайт </w:t>
      </w:r>
      <w:r w:rsidR="00F317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3E30">
        <w:rPr>
          <w:rFonts w:ascii="Times New Roman" w:hAnsi="Times New Roman" w:cs="Times New Roman"/>
          <w:sz w:val="28"/>
          <w:szCs w:val="28"/>
        </w:rPr>
        <w:t>города Вятские Поляны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332B6" w:rsidRDefault="00287FE8" w:rsidP="00A332B6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</w:t>
      </w:r>
      <w:r w:rsidR="001B3DF9">
        <w:rPr>
          <w:rFonts w:ascii="Times New Roman" w:hAnsi="Times New Roman" w:cs="Times New Roman"/>
          <w:sz w:val="28"/>
          <w:szCs w:val="28"/>
        </w:rPr>
        <w:t>«Интернет»</w:t>
      </w:r>
      <w:r w:rsidR="00A332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3DF9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– </w:t>
      </w:r>
      <w:r w:rsidR="001B3DF9">
        <w:rPr>
          <w:rFonts w:ascii="Times New Roman" w:hAnsi="Times New Roman" w:cs="Times New Roman"/>
          <w:sz w:val="28"/>
          <w:szCs w:val="28"/>
        </w:rPr>
        <w:t xml:space="preserve"> </w:t>
      </w:r>
      <w:r w:rsidR="003E55AD">
        <w:rPr>
          <w:rFonts w:ascii="Times New Roman" w:hAnsi="Times New Roman" w:cs="Times New Roman"/>
          <w:sz w:val="28"/>
          <w:szCs w:val="28"/>
        </w:rPr>
        <w:t>официальный сайт Управления образования</w:t>
      </w:r>
      <w:r w:rsidR="00A332B6">
        <w:rPr>
          <w:rFonts w:ascii="Times New Roman" w:hAnsi="Times New Roman" w:cs="Times New Roman"/>
          <w:sz w:val="28"/>
          <w:szCs w:val="28"/>
        </w:rPr>
        <w:t>)</w:t>
      </w:r>
      <w:r w:rsidR="00A332B6">
        <w:rPr>
          <w:rFonts w:ascii="Times New Roman" w:hAnsi="Times New Roman" w:cs="Times New Roman"/>
          <w:bCs/>
          <w:sz w:val="28"/>
          <w:szCs w:val="28"/>
        </w:rPr>
        <w:t>;</w:t>
      </w:r>
    </w:p>
    <w:p w:rsidR="00861C34" w:rsidRPr="00861C34" w:rsidRDefault="00861C34" w:rsidP="00861C3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1C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1C34">
        <w:rPr>
          <w:rFonts w:ascii="Times New Roman" w:hAnsi="Times New Roman" w:cs="Times New Roman"/>
          <w:sz w:val="24"/>
          <w:szCs w:val="24"/>
        </w:rPr>
        <w:t xml:space="preserve">                       3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Региональный портал)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центре, в соответствии с соглашением о взаимодействии между Кировск</w:t>
      </w:r>
      <w:r w:rsidR="0038162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38162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8162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38162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16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в </w:t>
      </w:r>
      <w:r w:rsidR="00BD7CFC">
        <w:rPr>
          <w:rFonts w:ascii="Times New Roman" w:hAnsi="Times New Roman" w:cs="Times New Roman"/>
          <w:sz w:val="28"/>
          <w:szCs w:val="28"/>
        </w:rPr>
        <w:t>городе Вятские Поляны</w:t>
      </w:r>
      <w:r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 и администрацией муниципального образования </w:t>
      </w:r>
      <w:r w:rsidR="00852362">
        <w:rPr>
          <w:rFonts w:ascii="Times New Roman" w:hAnsi="Times New Roman" w:cs="Times New Roman"/>
          <w:sz w:val="28"/>
          <w:szCs w:val="28"/>
        </w:rPr>
        <w:t>городского округа город Вятские Поляны К</w:t>
      </w:r>
      <w:r>
        <w:rPr>
          <w:rFonts w:ascii="Times New Roman" w:hAnsi="Times New Roman" w:cs="Times New Roman"/>
          <w:sz w:val="28"/>
          <w:szCs w:val="28"/>
        </w:rPr>
        <w:t>ировской области;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</w:t>
      </w:r>
      <w:r w:rsidR="00A87C5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332B6" w:rsidRDefault="00A332B6" w:rsidP="00A332B6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A332B6" w:rsidRDefault="00A332B6" w:rsidP="00A332B6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обращении в письменной форме; </w:t>
      </w:r>
    </w:p>
    <w:p w:rsidR="00A332B6" w:rsidRDefault="00A332B6" w:rsidP="00A332B6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документа;</w:t>
      </w:r>
    </w:p>
    <w:p w:rsidR="00A332B6" w:rsidRDefault="00A332B6" w:rsidP="00A332B6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A332B6" w:rsidRDefault="00061A6C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32D">
        <w:rPr>
          <w:rFonts w:ascii="Times New Roman" w:hAnsi="Times New Roman" w:cs="Times New Roman"/>
          <w:sz w:val="28"/>
          <w:szCs w:val="28"/>
        </w:rPr>
        <w:t>3</w:t>
      </w:r>
      <w:r w:rsidR="00A332B6">
        <w:rPr>
          <w:rFonts w:ascii="Times New Roman" w:hAnsi="Times New Roman" w:cs="Times New Roman"/>
          <w:sz w:val="28"/>
          <w:szCs w:val="28"/>
        </w:rPr>
        <w:t>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A332B6" w:rsidRDefault="00061A6C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32D">
        <w:rPr>
          <w:rFonts w:ascii="Times New Roman" w:hAnsi="Times New Roman" w:cs="Times New Roman"/>
          <w:sz w:val="28"/>
          <w:szCs w:val="28"/>
        </w:rPr>
        <w:t>3</w:t>
      </w:r>
      <w:r w:rsidR="00A332B6">
        <w:rPr>
          <w:rFonts w:ascii="Times New Roman" w:hAnsi="Times New Roman" w:cs="Times New Roman"/>
          <w:sz w:val="28"/>
          <w:szCs w:val="28"/>
        </w:rPr>
        <w:t>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C72E9B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</w:t>
      </w:r>
      <w:r w:rsidR="00F37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F374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отображения</w:t>
      </w:r>
      <w:r w:rsidR="00F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F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</w:t>
      </w:r>
    </w:p>
    <w:p w:rsidR="00C72E9B" w:rsidRPr="00C72E9B" w:rsidRDefault="00C72E9B" w:rsidP="00C72E9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72E9B">
        <w:rPr>
          <w:rFonts w:ascii="Times New Roman" w:hAnsi="Times New Roman" w:cs="Times New Roman"/>
          <w:sz w:val="24"/>
          <w:szCs w:val="24"/>
        </w:rPr>
        <w:t>4</w:t>
      </w:r>
    </w:p>
    <w:p w:rsidR="00A332B6" w:rsidRDefault="00A332B6" w:rsidP="00551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(статусе) оказания муниципальной услуги в «Личном кабинете пользователя».</w:t>
      </w:r>
    </w:p>
    <w:p w:rsidR="00A332B6" w:rsidRDefault="00061A6C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232D">
        <w:rPr>
          <w:rFonts w:ascii="Times New Roman" w:hAnsi="Times New Roman" w:cs="Times New Roman"/>
          <w:sz w:val="28"/>
          <w:szCs w:val="28"/>
        </w:rPr>
        <w:t>3</w:t>
      </w:r>
      <w:r w:rsidR="00A332B6">
        <w:rPr>
          <w:rFonts w:ascii="Times New Roman" w:hAnsi="Times New Roman" w:cs="Times New Roman"/>
          <w:sz w:val="28"/>
          <w:szCs w:val="28"/>
        </w:rPr>
        <w:t>.4. Информация о порядке предоставления муниципальной услуги предоставляется бесплатно.</w:t>
      </w:r>
    </w:p>
    <w:p w:rsidR="00935350" w:rsidRDefault="003F5AD3" w:rsidP="00B32158">
      <w:pPr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5350">
        <w:rPr>
          <w:rFonts w:ascii="Times New Roman" w:hAnsi="Times New Roman" w:cs="Times New Roman"/>
          <w:sz w:val="28"/>
          <w:szCs w:val="28"/>
        </w:rPr>
        <w:t>1.</w:t>
      </w:r>
      <w:r w:rsidR="0010232D" w:rsidRPr="00935350">
        <w:rPr>
          <w:rFonts w:ascii="Times New Roman" w:hAnsi="Times New Roman" w:cs="Times New Roman"/>
          <w:sz w:val="28"/>
          <w:szCs w:val="28"/>
        </w:rPr>
        <w:t>3</w:t>
      </w:r>
      <w:r w:rsidRPr="00935350">
        <w:rPr>
          <w:rFonts w:ascii="Times New Roman" w:hAnsi="Times New Roman" w:cs="Times New Roman"/>
          <w:sz w:val="28"/>
          <w:szCs w:val="28"/>
        </w:rPr>
        <w:t>.</w:t>
      </w:r>
      <w:r w:rsidR="00A10F02" w:rsidRPr="00935350">
        <w:rPr>
          <w:rFonts w:ascii="Times New Roman" w:hAnsi="Times New Roman" w:cs="Times New Roman"/>
          <w:sz w:val="28"/>
          <w:szCs w:val="28"/>
        </w:rPr>
        <w:t>5.</w:t>
      </w:r>
      <w:r w:rsidRPr="00935350">
        <w:rPr>
          <w:rFonts w:ascii="Times New Roman" w:hAnsi="Times New Roman" w:cs="Times New Roman"/>
          <w:sz w:val="28"/>
          <w:szCs w:val="28"/>
        </w:rPr>
        <w:t xml:space="preserve"> </w:t>
      </w:r>
      <w:r w:rsidR="00935350" w:rsidRPr="00935350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услуги размещена на официальном сайте администрации города Вятские Поляны в сети «Интернет» (</w:t>
      </w:r>
      <w:hyperlink w:history="1">
        <w:r w:rsidR="00935350" w:rsidRPr="00935350">
          <w:rPr>
            <w:rStyle w:val="a3"/>
            <w:sz w:val="28"/>
            <w:szCs w:val="28"/>
          </w:rPr>
          <w:t xml:space="preserve">www.admvpol.ru), </w:t>
        </w:r>
      </w:hyperlink>
      <w:r w:rsidR="00B32158">
        <w:rPr>
          <w:rFonts w:ascii="Times New Roman" w:hAnsi="Times New Roman" w:cs="Times New Roman"/>
          <w:sz w:val="28"/>
          <w:szCs w:val="28"/>
        </w:rPr>
        <w:t>на</w:t>
      </w:r>
      <w:r w:rsidR="00935350" w:rsidRPr="00935350">
        <w:rPr>
          <w:rFonts w:ascii="Times New Roman" w:hAnsi="Times New Roman" w:cs="Times New Roman"/>
          <w:sz w:val="28"/>
          <w:szCs w:val="28"/>
        </w:rPr>
        <w:t xml:space="preserve"> </w:t>
      </w:r>
      <w:r w:rsidR="00B32158"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образования и </w:t>
      </w:r>
      <w:r w:rsidR="0006665E">
        <w:rPr>
          <w:rFonts w:ascii="Times New Roman" w:hAnsi="Times New Roman" w:cs="Times New Roman"/>
          <w:sz w:val="28"/>
          <w:szCs w:val="28"/>
        </w:rPr>
        <w:t xml:space="preserve"> на Региональном </w:t>
      </w:r>
      <w:r w:rsidR="00935350" w:rsidRPr="00935350">
        <w:rPr>
          <w:rFonts w:ascii="Times New Roman" w:hAnsi="Times New Roman" w:cs="Times New Roman"/>
          <w:sz w:val="28"/>
          <w:szCs w:val="28"/>
        </w:rPr>
        <w:t>портале.</w:t>
      </w:r>
    </w:p>
    <w:p w:rsidR="0055159A" w:rsidRPr="0055159A" w:rsidRDefault="00DB7BD8" w:rsidP="002D658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86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2B6" w:rsidRDefault="0055159A" w:rsidP="002D658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86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b/>
          <w:bCs/>
          <w:sz w:val="28"/>
          <w:szCs w:val="28"/>
        </w:rPr>
        <w:t>2. С</w:t>
      </w:r>
      <w:r w:rsidR="00DB7BD8">
        <w:rPr>
          <w:rFonts w:ascii="Times New Roman" w:hAnsi="Times New Roman" w:cs="Times New Roman"/>
          <w:b/>
          <w:bCs/>
          <w:sz w:val="28"/>
          <w:szCs w:val="28"/>
        </w:rPr>
        <w:t>тандарт предоставления муниципальной услуги</w:t>
      </w:r>
    </w:p>
    <w:p w:rsidR="00A332B6" w:rsidRDefault="00A332B6" w:rsidP="00A332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Учет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06" w:rsidRPr="00C0335D" w:rsidRDefault="001E49F0" w:rsidP="001E49F0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="00F53306" w:rsidRPr="00C0335D">
        <w:rPr>
          <w:rFonts w:ascii="Times New Roman" w:hAnsi="Times New Roman" w:cs="Times New Roman"/>
          <w:b/>
          <w:sz w:val="28"/>
          <w:szCs w:val="28"/>
        </w:rPr>
        <w:t xml:space="preserve">.2. Наименование органа, </w:t>
      </w:r>
      <w:r w:rsidR="00F9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306" w:rsidRPr="00C0335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F53306" w:rsidRPr="00754EF3" w:rsidRDefault="003B2B26" w:rsidP="00F53306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306">
        <w:rPr>
          <w:rFonts w:ascii="Times New Roman" w:hAnsi="Times New Roman" w:cs="Times New Roman"/>
          <w:sz w:val="28"/>
          <w:szCs w:val="28"/>
        </w:rPr>
        <w:t xml:space="preserve">.2.1. </w:t>
      </w:r>
      <w:r w:rsidR="00850011">
        <w:rPr>
          <w:rFonts w:ascii="Times New Roman" w:hAnsi="Times New Roman" w:cs="Times New Roman"/>
          <w:sz w:val="28"/>
          <w:szCs w:val="28"/>
        </w:rPr>
        <w:t xml:space="preserve"> </w:t>
      </w:r>
      <w:r w:rsidR="00F53306" w:rsidRPr="00754EF3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городского округа город Вятские Поляны Кировской области, уполномоченным на предоставление муниципальной услуги, предусмотренной настоящим </w:t>
      </w:r>
      <w:r w:rsidR="00F53306">
        <w:rPr>
          <w:rFonts w:ascii="Times New Roman" w:hAnsi="Times New Roman" w:cs="Times New Roman"/>
          <w:sz w:val="28"/>
          <w:szCs w:val="28"/>
        </w:rPr>
        <w:t>А</w:t>
      </w:r>
      <w:r w:rsidR="00F53306" w:rsidRPr="00754EF3">
        <w:rPr>
          <w:rFonts w:ascii="Times New Roman" w:hAnsi="Times New Roman" w:cs="Times New Roman"/>
          <w:sz w:val="28"/>
          <w:szCs w:val="28"/>
        </w:rPr>
        <w:t>дминистративным регламентом, является администрация города Вятские Поляны.</w:t>
      </w:r>
    </w:p>
    <w:p w:rsidR="00F53306" w:rsidRDefault="003B2B26" w:rsidP="00F533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306">
        <w:rPr>
          <w:rFonts w:ascii="Times New Roman" w:hAnsi="Times New Roman" w:cs="Times New Roman"/>
          <w:sz w:val="28"/>
          <w:szCs w:val="28"/>
        </w:rPr>
        <w:t xml:space="preserve">.2.2. </w:t>
      </w:r>
      <w:r w:rsidR="00F53306" w:rsidRPr="00754EF3">
        <w:rPr>
          <w:rFonts w:ascii="Times New Roman" w:hAnsi="Times New Roman" w:cs="Times New Roman"/>
          <w:sz w:val="28"/>
          <w:szCs w:val="28"/>
        </w:rPr>
        <w:t xml:space="preserve">Муниципальную услугу, предусмотренную настоящим </w:t>
      </w:r>
      <w:r w:rsidR="00F53306">
        <w:rPr>
          <w:rFonts w:ascii="Times New Roman" w:hAnsi="Times New Roman" w:cs="Times New Roman"/>
          <w:sz w:val="28"/>
          <w:szCs w:val="28"/>
        </w:rPr>
        <w:t>А</w:t>
      </w:r>
      <w:r w:rsidR="00F53306" w:rsidRPr="00754EF3">
        <w:rPr>
          <w:rFonts w:ascii="Times New Roman" w:hAnsi="Times New Roman" w:cs="Times New Roman"/>
          <w:sz w:val="28"/>
          <w:szCs w:val="28"/>
        </w:rPr>
        <w:t>дминистративным регламентом, от имени администрации го</w:t>
      </w:r>
      <w:r w:rsidR="00F53306">
        <w:rPr>
          <w:rFonts w:ascii="Times New Roman" w:hAnsi="Times New Roman" w:cs="Times New Roman"/>
          <w:sz w:val="28"/>
          <w:szCs w:val="28"/>
        </w:rPr>
        <w:t>рода Вятские Поляны предоставляю</w:t>
      </w:r>
      <w:r w:rsidR="00F53306" w:rsidRPr="00754EF3">
        <w:rPr>
          <w:rFonts w:ascii="Times New Roman" w:hAnsi="Times New Roman" w:cs="Times New Roman"/>
          <w:sz w:val="28"/>
          <w:szCs w:val="28"/>
        </w:rPr>
        <w:t>т</w:t>
      </w:r>
      <w:r w:rsidR="00F53306">
        <w:rPr>
          <w:rFonts w:ascii="Times New Roman" w:hAnsi="Times New Roman" w:cs="Times New Roman"/>
          <w:sz w:val="28"/>
          <w:szCs w:val="28"/>
        </w:rPr>
        <w:t>:</w:t>
      </w:r>
    </w:p>
    <w:p w:rsidR="00F53306" w:rsidRDefault="00F53306" w:rsidP="00E5793B">
      <w:pPr>
        <w:tabs>
          <w:tab w:val="left" w:pos="709"/>
          <w:tab w:val="left" w:pos="425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Вятские Поляны    (далее – Управление образования) – в части приема заявлений и постановки на учет;</w:t>
      </w:r>
    </w:p>
    <w:p w:rsidR="00C72E9B" w:rsidRDefault="00F53306" w:rsidP="00F533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52222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муниципального </w:t>
      </w:r>
      <w:r w:rsidR="00F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</w:t>
      </w:r>
      <w:r w:rsidR="00F3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F374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Вятские </w:t>
      </w:r>
    </w:p>
    <w:p w:rsidR="00781874" w:rsidRDefault="00781874" w:rsidP="00781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Поляны   Кировской   области,     реализующие    основную  образовательную</w:t>
      </w:r>
    </w:p>
    <w:p w:rsidR="00781874" w:rsidRDefault="00781874" w:rsidP="00C72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74" w:rsidRDefault="00781874" w:rsidP="00781874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8187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F53306" w:rsidRDefault="00F53306" w:rsidP="00C72E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(далее – образовательные </w:t>
      </w:r>
      <w:r w:rsidR="005B088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), в части зачисления ребенка.</w:t>
      </w:r>
    </w:p>
    <w:p w:rsidR="00A332B6" w:rsidRDefault="003D3E69" w:rsidP="007357E7">
      <w:pPr>
        <w:pStyle w:val="a4"/>
        <w:tabs>
          <w:tab w:val="left" w:pos="709"/>
        </w:tabs>
        <w:suppressAutoHyphens/>
        <w:spacing w:line="360" w:lineRule="auto"/>
        <w:ind w:firstLine="708"/>
        <w:rPr>
          <w:rFonts w:cs="Times New Roman"/>
          <w:b/>
          <w:color w:val="auto"/>
          <w:kern w:val="2"/>
          <w:szCs w:val="28"/>
          <w:lang w:eastAsia="ar-SA"/>
        </w:rPr>
      </w:pPr>
      <w:r>
        <w:rPr>
          <w:rFonts w:cs="Times New Roman"/>
          <w:b/>
          <w:color w:val="auto"/>
          <w:kern w:val="2"/>
          <w:szCs w:val="28"/>
          <w:lang w:eastAsia="ar-SA"/>
        </w:rPr>
        <w:t>2.</w:t>
      </w:r>
      <w:r w:rsidR="003B2B26">
        <w:rPr>
          <w:rFonts w:cs="Times New Roman"/>
          <w:b/>
          <w:color w:val="auto"/>
          <w:kern w:val="2"/>
          <w:szCs w:val="28"/>
          <w:lang w:eastAsia="ar-SA"/>
        </w:rPr>
        <w:t>3</w:t>
      </w:r>
      <w:r w:rsidR="00A332B6">
        <w:rPr>
          <w:rFonts w:cs="Times New Roman"/>
          <w:b/>
          <w:color w:val="auto"/>
          <w:kern w:val="2"/>
          <w:szCs w:val="28"/>
          <w:lang w:eastAsia="ar-SA"/>
        </w:rPr>
        <w:t xml:space="preserve">. </w:t>
      </w:r>
      <w:r w:rsidR="007357E7">
        <w:rPr>
          <w:rFonts w:cs="Times New Roman"/>
          <w:b/>
          <w:color w:val="auto"/>
          <w:kern w:val="2"/>
          <w:szCs w:val="28"/>
          <w:lang w:eastAsia="ar-SA"/>
        </w:rPr>
        <w:t xml:space="preserve"> </w:t>
      </w:r>
      <w:r w:rsidR="00A332B6">
        <w:rPr>
          <w:rFonts w:cs="Times New Roman"/>
          <w:b/>
          <w:color w:val="auto"/>
          <w:kern w:val="2"/>
          <w:szCs w:val="28"/>
          <w:lang w:eastAsia="ar-SA"/>
        </w:rPr>
        <w:t>Результат предоставления муниципальной услуги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332B6" w:rsidRDefault="00A332B6" w:rsidP="00A332B6">
      <w:pPr>
        <w:spacing w:after="0" w:line="360" w:lineRule="auto"/>
        <w:ind w:right="21" w:firstLine="708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57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7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332B6" w:rsidRDefault="00BA3D44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054916">
        <w:rPr>
          <w:rFonts w:ascii="Times New Roman" w:hAnsi="Times New Roman" w:cs="Times New Roman"/>
          <w:sz w:val="28"/>
          <w:szCs w:val="28"/>
        </w:rPr>
        <w:t>один</w:t>
      </w:r>
      <w:r w:rsidR="00DB7BD8">
        <w:rPr>
          <w:rFonts w:ascii="Times New Roman" w:hAnsi="Times New Roman" w:cs="Times New Roman"/>
          <w:sz w:val="28"/>
          <w:szCs w:val="28"/>
        </w:rPr>
        <w:t xml:space="preserve"> д</w:t>
      </w:r>
      <w:r w:rsidR="00054916">
        <w:rPr>
          <w:rFonts w:ascii="Times New Roman" w:hAnsi="Times New Roman" w:cs="Times New Roman"/>
          <w:sz w:val="28"/>
          <w:szCs w:val="28"/>
        </w:rPr>
        <w:t>ень</w:t>
      </w:r>
      <w:r w:rsidR="008615E4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документов.</w:t>
      </w:r>
    </w:p>
    <w:p w:rsidR="00DF0EBB" w:rsidRPr="005F1C7F" w:rsidRDefault="00A332B6" w:rsidP="00DF0EBB">
      <w:pPr>
        <w:pStyle w:val="a4"/>
        <w:shd w:val="clear" w:color="auto" w:fill="FFFFFF"/>
        <w:ind w:right="-284" w:firstLine="709"/>
        <w:rPr>
          <w:rFonts w:ascii="Arial" w:hAnsi="Arial" w:cs="Arial"/>
          <w:szCs w:val="28"/>
        </w:rPr>
      </w:pPr>
      <w:r>
        <w:rPr>
          <w:rFonts w:cs="Times New Roman"/>
          <w:b/>
          <w:szCs w:val="28"/>
        </w:rPr>
        <w:t>2.</w:t>
      </w:r>
      <w:r w:rsidR="002A3572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ab/>
      </w:r>
      <w:r w:rsidR="00DF0EBB" w:rsidRPr="005F1C7F">
        <w:rPr>
          <w:rStyle w:val="aa"/>
          <w:szCs w:val="28"/>
        </w:rPr>
        <w:t>Нормативные правовые акты, регулирующие предоставление муниципальной услуги</w:t>
      </w:r>
    </w:p>
    <w:p w:rsidR="00DF0EBB" w:rsidRDefault="006F1BB9" w:rsidP="00DF0EBB">
      <w:pPr>
        <w:pStyle w:val="a4"/>
        <w:shd w:val="clear" w:color="auto" w:fill="FFFFFF"/>
        <w:tabs>
          <w:tab w:val="left" w:pos="709"/>
        </w:tabs>
        <w:spacing w:line="360" w:lineRule="auto"/>
        <w:ind w:right="-284" w:firstLine="709"/>
        <w:rPr>
          <w:szCs w:val="28"/>
        </w:rPr>
      </w:pPr>
      <w:r>
        <w:rPr>
          <w:szCs w:val="28"/>
        </w:rPr>
        <w:t xml:space="preserve"> </w:t>
      </w:r>
      <w:r w:rsidR="00DF0EBB" w:rsidRPr="005F1C7F">
        <w:rPr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>
        <w:rPr>
          <w:szCs w:val="28"/>
        </w:rPr>
        <w:t>на сайте Управления образования администрации города Вятские Поляны,</w:t>
      </w:r>
      <w:r w:rsidR="00866532">
        <w:rPr>
          <w:szCs w:val="28"/>
        </w:rPr>
        <w:t xml:space="preserve"> </w:t>
      </w:r>
      <w:r w:rsidR="00DF0EBB" w:rsidRPr="005F1C7F">
        <w:rPr>
          <w:szCs w:val="28"/>
        </w:rPr>
        <w:t xml:space="preserve">на официальном сайте администрации города </w:t>
      </w:r>
      <w:r w:rsidR="00DF0EBB">
        <w:rPr>
          <w:szCs w:val="28"/>
        </w:rPr>
        <w:t xml:space="preserve">      </w:t>
      </w:r>
      <w:r w:rsidR="00DF0EBB" w:rsidRPr="005F1C7F">
        <w:rPr>
          <w:szCs w:val="28"/>
        </w:rPr>
        <w:t xml:space="preserve">Вятские Поляны, в федеральном реестре, в Едином портале государственных </w:t>
      </w:r>
      <w:r w:rsidR="00DF0EBB">
        <w:rPr>
          <w:szCs w:val="28"/>
        </w:rPr>
        <w:t xml:space="preserve">      </w:t>
      </w:r>
      <w:r w:rsidR="00DF0EBB" w:rsidRPr="005F1C7F">
        <w:rPr>
          <w:szCs w:val="28"/>
        </w:rPr>
        <w:t>и  муниципальных услуг (функций).</w:t>
      </w:r>
    </w:p>
    <w:p w:rsidR="00A332B6" w:rsidRPr="00553E97" w:rsidRDefault="00FF7155" w:rsidP="00FF7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32B6" w:rsidRPr="00553E97">
        <w:rPr>
          <w:rFonts w:ascii="Times New Roman" w:hAnsi="Times New Roman" w:cs="Times New Roman"/>
          <w:b/>
          <w:sz w:val="28"/>
          <w:szCs w:val="28"/>
        </w:rPr>
        <w:t>2.</w:t>
      </w:r>
      <w:r w:rsidR="002A3572" w:rsidRPr="00553E97">
        <w:rPr>
          <w:rFonts w:ascii="Times New Roman" w:hAnsi="Times New Roman" w:cs="Times New Roman"/>
          <w:b/>
          <w:sz w:val="28"/>
          <w:szCs w:val="28"/>
        </w:rPr>
        <w:t>6</w:t>
      </w:r>
      <w:r w:rsidR="00A332B6" w:rsidRPr="00553E97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A332B6" w:rsidRPr="00553E97" w:rsidRDefault="00A332B6" w:rsidP="00553E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97">
        <w:rPr>
          <w:rFonts w:ascii="Times New Roman" w:hAnsi="Times New Roman" w:cs="Times New Roman"/>
          <w:sz w:val="28"/>
          <w:szCs w:val="28"/>
        </w:rPr>
        <w:t>2.</w:t>
      </w:r>
      <w:r w:rsidR="002A3572" w:rsidRPr="00553E97">
        <w:rPr>
          <w:rFonts w:ascii="Times New Roman" w:hAnsi="Times New Roman" w:cs="Times New Roman"/>
          <w:sz w:val="28"/>
          <w:szCs w:val="28"/>
        </w:rPr>
        <w:t>6</w:t>
      </w:r>
      <w:r w:rsidRPr="00553E97">
        <w:rPr>
          <w:rFonts w:ascii="Times New Roman" w:hAnsi="Times New Roman" w:cs="Times New Roman"/>
          <w:sz w:val="28"/>
          <w:szCs w:val="28"/>
        </w:rPr>
        <w:t>.1. Для предоставления муниципальной услуги необходимы следующие документы:</w:t>
      </w:r>
    </w:p>
    <w:p w:rsidR="00446126" w:rsidRPr="00553E97" w:rsidRDefault="00A332B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hAnsi="Times New Roman" w:cs="Times New Roman"/>
          <w:sz w:val="28"/>
          <w:szCs w:val="28"/>
        </w:rPr>
        <w:t xml:space="preserve"> </w:t>
      </w:r>
      <w:r w:rsidR="00446126" w:rsidRPr="00553E97">
        <w:rPr>
          <w:rFonts w:ascii="Times New Roman" w:eastAsia="Times New Roman" w:hAnsi="Times New Roman" w:cs="Times New Roman"/>
          <w:sz w:val="28"/>
          <w:szCs w:val="28"/>
        </w:rPr>
        <w:t>личное заявление родителя (законного представителя) ребенка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E1705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 к Административному регламенту)</w:t>
      </w:r>
      <w:r w:rsidR="00446126" w:rsidRPr="00553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446126" w:rsidRDefault="00446126" w:rsidP="00553E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 xml:space="preserve">        фамилия, имя, отчество (последнее - при наличии) ребенка;</w:t>
      </w:r>
    </w:p>
    <w:p w:rsidR="00446126" w:rsidRPr="00553E97" w:rsidRDefault="002B1BD3" w:rsidP="00FF7155">
      <w:pPr>
        <w:tabs>
          <w:tab w:val="left" w:pos="4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46126" w:rsidRPr="00553E97">
        <w:rPr>
          <w:rFonts w:ascii="Times New Roman" w:eastAsia="Times New Roman" w:hAnsi="Times New Roman" w:cs="Times New Roman"/>
          <w:sz w:val="28"/>
          <w:szCs w:val="28"/>
        </w:rPr>
        <w:t>дата рождения ребенка;</w:t>
      </w:r>
    </w:p>
    <w:p w:rsidR="00446126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FF7155" w:rsidRPr="00FF7155" w:rsidRDefault="00FF7155" w:rsidP="00FF7155">
      <w:pPr>
        <w:tabs>
          <w:tab w:val="left" w:pos="439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F715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                                            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в </w:t>
      </w:r>
      <w:proofErr w:type="gramStart"/>
      <w:r w:rsidRPr="00553E97">
        <w:rPr>
          <w:rFonts w:ascii="Times New Roman" w:eastAsia="Times New Roman" w:hAnsi="Times New Roman" w:cs="Times New Roman"/>
          <w:sz w:val="28"/>
          <w:szCs w:val="28"/>
        </w:rPr>
        <w:t>обучении ребенка</w:t>
      </w:r>
      <w:proofErr w:type="gramEnd"/>
      <w:r w:rsidRPr="00553E97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о направленности дошкольной группы;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о необходимом режиме пребывания ребенка;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о желаемой дате приема на обучение.</w:t>
      </w:r>
    </w:p>
    <w:p w:rsidR="00446126" w:rsidRPr="00553E97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В заявлении 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B1BD3" w:rsidRDefault="00446126" w:rsidP="00553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E97">
        <w:rPr>
          <w:rFonts w:ascii="Times New Roman" w:eastAsia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обучающихся в  муниципальной образовательной организации, выбранной родителем (законным представителем) для приема ребенка, его родители (законные представители)</w:t>
      </w:r>
      <w:r w:rsidR="00087C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="00087C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7C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заявлении </w:t>
      </w:r>
      <w:r w:rsidR="00087C9F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087C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указывают </w:t>
      </w:r>
    </w:p>
    <w:p w:rsidR="00446126" w:rsidRDefault="00446126" w:rsidP="002B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фамили</w:t>
      </w:r>
      <w:proofErr w:type="gramStart"/>
      <w:r w:rsidRPr="0048318C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4831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8318C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48318C">
        <w:rPr>
          <w:rFonts w:ascii="Times New Roman" w:eastAsia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FF7155" w:rsidRDefault="00FF7155" w:rsidP="002B1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155" w:rsidRPr="00FF7155" w:rsidRDefault="00FF7155" w:rsidP="00FF7155">
      <w:pPr>
        <w:tabs>
          <w:tab w:val="left" w:pos="4395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F715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Для направления в образовательную организацию родители (законные представители) ребенка предъявляют следующие документы: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48318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гражданства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6E3090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48318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4831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8318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48318C">
        <w:rPr>
          <w:rFonts w:ascii="Times New Roman" w:eastAsia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48318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8318C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46126" w:rsidRPr="0048318C" w:rsidRDefault="00446126" w:rsidP="00446126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48318C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91FE3" w:rsidRDefault="00A332B6" w:rsidP="00263763">
      <w:pPr>
        <w:pStyle w:val="ConsPlusNormal0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E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Документы, подтверждающие право родителя (законного представителя) на льготный приём ребенка:</w:t>
      </w:r>
      <w:r w:rsidR="003B1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2B6" w:rsidRDefault="00A332B6" w:rsidP="00263763">
      <w:pPr>
        <w:pStyle w:val="ConsPlusNormal0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удостоверение, справка с места работы родителя (законного представителя), если родитель (законный представитель) является судьей, прокурором, сотрудником Следственного комитета Российской Федерации;</w:t>
      </w:r>
    </w:p>
    <w:p w:rsidR="00FF7155" w:rsidRDefault="00FF7155" w:rsidP="00263763">
      <w:pPr>
        <w:pStyle w:val="ConsPlusNormal0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155" w:rsidRPr="00FF7155" w:rsidRDefault="00FF7155" w:rsidP="00FF7155">
      <w:pPr>
        <w:pStyle w:val="ConsPlusNormal0"/>
        <w:widowControl/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F7155">
        <w:rPr>
          <w:rFonts w:ascii="Times New Roman" w:hAnsi="Times New Roman" w:cs="Times New Roman"/>
          <w:sz w:val="24"/>
          <w:szCs w:val="24"/>
        </w:rPr>
        <w:t>8</w:t>
      </w:r>
    </w:p>
    <w:p w:rsidR="00A332B6" w:rsidRDefault="00C947E8" w:rsidP="00A33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удостоверение участника (инвалида) ликвидации аварии на Чернобыльской АЭС, если родитель (законный представитель) является гражданином,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D27F8" w:rsidRDefault="00C947E8" w:rsidP="001D27F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7F8">
        <w:rPr>
          <w:rFonts w:ascii="Times New Roman" w:hAnsi="Times New Roman" w:cs="Times New Roman"/>
          <w:sz w:val="28"/>
          <w:szCs w:val="28"/>
        </w:rPr>
        <w:t>у</w:t>
      </w:r>
      <w:r w:rsidR="001D27F8">
        <w:rPr>
          <w:rFonts w:ascii="Times New Roman" w:eastAsia="Times New Roman" w:hAnsi="Times New Roman" w:cs="Times New Roman"/>
          <w:sz w:val="28"/>
          <w:szCs w:val="28"/>
        </w:rPr>
        <w:t>полномоченный орган, предоставляющий муниципальную услугу, в течение 1 рабочего дня  со дня получения заявления, запрашивает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 вследствие катастрофы на Чернобыльской АЭС.</w:t>
      </w:r>
    </w:p>
    <w:p w:rsidR="001D27F8" w:rsidRDefault="001D27F8" w:rsidP="001D27F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D27F8" w:rsidRDefault="001D27F8" w:rsidP="001D27F8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вправе по собственной инициативе представить в качестве необходимых сведений справку, подтверждающую факт установления инвалидности вследствие катастрофы на Чернобыльской АЭС»;</w:t>
      </w:r>
    </w:p>
    <w:p w:rsidR="00A332B6" w:rsidRDefault="00A332B6" w:rsidP="00A332B6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 из учреждения, осуществляющего медико-социальную экспертизу, если родитель (законный представитель) является инвалидом вследствие Чернобыльской катастрофы;</w:t>
      </w:r>
    </w:p>
    <w:p w:rsidR="00A332B6" w:rsidRDefault="00C947E8" w:rsidP="00A33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военного комиссариата в отношении родителя (законного представителя), если родитель (законный представитель) относится к числу военнослужащих погибших, (пропавших без вести), умерших, ставших инвалидами военнослужащих, участвующих в </w:t>
      </w:r>
      <w:proofErr w:type="spellStart"/>
      <w:r w:rsidR="00A332B6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="00A332B6">
        <w:rPr>
          <w:rFonts w:ascii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="00A332B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A332B6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FF7155" w:rsidRDefault="00C947E8" w:rsidP="00E05708">
      <w:pPr>
        <w:pStyle w:val="ConsPlusNormal0"/>
        <w:widowControl/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органов внутренних дел в отношении родителя (законного представителя), если родитель (законный представитель) относится к числу сотрудников </w:t>
      </w:r>
      <w:r w:rsidR="00DD63E7">
        <w:rPr>
          <w:rFonts w:ascii="Times New Roman" w:hAnsi="Times New Roman" w:cs="Times New Roman"/>
          <w:sz w:val="28"/>
          <w:szCs w:val="28"/>
        </w:rPr>
        <w:t xml:space="preserve">     </w:t>
      </w:r>
      <w:r w:rsidR="00A332B6">
        <w:rPr>
          <w:rFonts w:ascii="Times New Roman" w:hAnsi="Times New Roman" w:cs="Times New Roman"/>
          <w:sz w:val="28"/>
          <w:szCs w:val="28"/>
        </w:rPr>
        <w:t>органов</w:t>
      </w:r>
      <w:r w:rsidR="00DD63E7">
        <w:rPr>
          <w:rFonts w:ascii="Times New Roman" w:hAnsi="Times New Roman" w:cs="Times New Roman"/>
          <w:sz w:val="28"/>
          <w:szCs w:val="28"/>
        </w:rPr>
        <w:t xml:space="preserve">  </w:t>
      </w:r>
      <w:r w:rsidR="00A332B6">
        <w:rPr>
          <w:rFonts w:ascii="Times New Roman" w:hAnsi="Times New Roman" w:cs="Times New Roman"/>
          <w:sz w:val="28"/>
          <w:szCs w:val="28"/>
        </w:rPr>
        <w:t xml:space="preserve"> внутренних</w:t>
      </w:r>
      <w:r w:rsidR="00DD63E7">
        <w:rPr>
          <w:rFonts w:ascii="Times New Roman" w:hAnsi="Times New Roman" w:cs="Times New Roman"/>
          <w:sz w:val="28"/>
          <w:szCs w:val="28"/>
        </w:rPr>
        <w:t xml:space="preserve">  </w:t>
      </w:r>
      <w:r w:rsidR="00A332B6">
        <w:rPr>
          <w:rFonts w:ascii="Times New Roman" w:hAnsi="Times New Roman" w:cs="Times New Roman"/>
          <w:sz w:val="28"/>
          <w:szCs w:val="28"/>
        </w:rPr>
        <w:t xml:space="preserve"> дел, непосредственно участвовавших </w:t>
      </w:r>
      <w:proofErr w:type="gramStart"/>
      <w:r w:rsidR="00A332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55" w:rsidRPr="00DD63E7" w:rsidRDefault="00DD63E7" w:rsidP="00DD63E7">
      <w:pPr>
        <w:pStyle w:val="ConsPlusNormal0"/>
        <w:widowControl/>
        <w:tabs>
          <w:tab w:val="left" w:pos="4395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D63E7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A332B6" w:rsidRDefault="00A332B6" w:rsidP="00DD63E7">
      <w:pPr>
        <w:pStyle w:val="ConsPlusNormal0"/>
        <w:widowControl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борьбе</w:t>
      </w:r>
      <w:r w:rsidR="00BB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терроризмом </w:t>
      </w:r>
      <w:r w:rsidR="00B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18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B18DF">
        <w:rPr>
          <w:rFonts w:ascii="Times New Roman" w:hAnsi="Times New Roman" w:cs="Times New Roman"/>
          <w:sz w:val="28"/>
          <w:szCs w:val="28"/>
        </w:rPr>
        <w:t xml:space="preserve"> </w:t>
      </w:r>
      <w:r w:rsidR="00E057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BB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18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E9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(пропавших без вести), умерших, ставших инвалидами при выполнении служебных обязанностей;</w:t>
      </w:r>
    </w:p>
    <w:p w:rsidR="00A332B6" w:rsidRDefault="00C947E8" w:rsidP="00A332B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органов уголовно-исполнительной системы в отношении родителя (законного представителя) отнесенного к числу сотрудников органов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</w:t>
      </w:r>
      <w:r w:rsidR="00A332B6">
        <w:rPr>
          <w:rFonts w:ascii="Times New Roman" w:hAnsi="Times New Roman" w:cs="Times New Roman"/>
          <w:i/>
          <w:sz w:val="28"/>
          <w:szCs w:val="28"/>
        </w:rPr>
        <w:t>;</w:t>
      </w:r>
    </w:p>
    <w:p w:rsidR="00A332B6" w:rsidRDefault="00C947E8" w:rsidP="00A332B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органов государственной противопожарной службы в отношении родителя (законного представителя), если родитель (законный представитель) относится к числу сотрудников органов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обязанностей;</w:t>
      </w:r>
    </w:p>
    <w:p w:rsidR="00A332B6" w:rsidRDefault="002268E3" w:rsidP="00A332B6">
      <w:pPr>
        <w:pStyle w:val="ConsPlusNormal0"/>
        <w:widowControl/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</w:t>
      </w:r>
    </w:p>
    <w:p w:rsidR="00A332B6" w:rsidRDefault="00892518" w:rsidP="00A332B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80E2D">
        <w:rPr>
          <w:rFonts w:ascii="Times New Roman" w:hAnsi="Times New Roman" w:cs="Times New Roman"/>
          <w:sz w:val="28"/>
          <w:szCs w:val="28"/>
        </w:rPr>
        <w:t>6</w:t>
      </w:r>
      <w:r w:rsidR="00A33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32B6">
        <w:rPr>
          <w:rFonts w:ascii="Times New Roman" w:hAnsi="Times New Roman" w:cs="Times New Roman"/>
          <w:sz w:val="28"/>
          <w:szCs w:val="28"/>
        </w:rPr>
        <w:t>. Документы, подтверждающие право одного из родителей (законных представителей) на первоочередное зачисление ребенка:</w:t>
      </w:r>
    </w:p>
    <w:p w:rsidR="001D27F8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с места работы родителя (законного представителя), если родитель (законный представитель) относится к числу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B6" w:rsidRDefault="00A332B6" w:rsidP="00E91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оборотом наркотических средств и психотропных веществ, а также таможенных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63E7" w:rsidRDefault="00DD63E7" w:rsidP="00E91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3E7" w:rsidRPr="00DD63E7" w:rsidRDefault="00DD63E7" w:rsidP="00DD63E7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D63E7">
        <w:rPr>
          <w:rFonts w:ascii="Times New Roman" w:hAnsi="Times New Roman" w:cs="Times New Roman"/>
          <w:sz w:val="24"/>
          <w:szCs w:val="24"/>
        </w:rPr>
        <w:t>10</w:t>
      </w:r>
    </w:p>
    <w:p w:rsidR="00BB18DF" w:rsidRDefault="003B2EF7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из органов уголовно-исполнительной системы, федеральной противопожарной </w:t>
      </w:r>
      <w:r w:rsidR="005A4F11">
        <w:rPr>
          <w:rFonts w:ascii="Times New Roman" w:hAnsi="Times New Roman" w:cs="Times New Roman"/>
          <w:sz w:val="28"/>
          <w:szCs w:val="28"/>
        </w:rPr>
        <w:t xml:space="preserve">     </w:t>
      </w:r>
      <w:r w:rsidR="00A332B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5A4F11">
        <w:rPr>
          <w:rFonts w:ascii="Times New Roman" w:hAnsi="Times New Roman" w:cs="Times New Roman"/>
          <w:sz w:val="28"/>
          <w:szCs w:val="28"/>
        </w:rPr>
        <w:t xml:space="preserve">  </w:t>
      </w:r>
      <w:r w:rsidR="00A332B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A4F11">
        <w:rPr>
          <w:rFonts w:ascii="Times New Roman" w:hAnsi="Times New Roman" w:cs="Times New Roman"/>
          <w:sz w:val="28"/>
          <w:szCs w:val="28"/>
        </w:rPr>
        <w:t xml:space="preserve">  </w:t>
      </w:r>
      <w:r w:rsidR="00A332B6">
        <w:rPr>
          <w:rFonts w:ascii="Times New Roman" w:hAnsi="Times New Roman" w:cs="Times New Roman"/>
          <w:sz w:val="28"/>
          <w:szCs w:val="28"/>
        </w:rPr>
        <w:t xml:space="preserve">противопожарной службы, </w:t>
      </w:r>
    </w:p>
    <w:p w:rsidR="007B2F11" w:rsidRDefault="00A332B6" w:rsidP="00BB1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органов по контролю за оборотом наркотических средств и психотропных веществ, таможенных органов Российской Федерации, если родитель (законный представитель) относится к числу сотрудников, имеющих специальные звания и погибшего (умершего) вследствие увечья или иного повреждения здоровья, полученных в связи с выполнением служебных обязанностей,  сотрудников, умерших вследствие заболевания, полученного в период прохождения службы в учреждениях и органах, является гражданином Российской Федерации, уволенным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в учреждениях и </w:t>
      </w:r>
    </w:p>
    <w:p w:rsidR="00A332B6" w:rsidRDefault="00A332B6" w:rsidP="00BB1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относится к числу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332B6" w:rsidRDefault="003B2EF7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2B6">
        <w:rPr>
          <w:rFonts w:ascii="Times New Roman" w:hAnsi="Times New Roman" w:cs="Times New Roman"/>
          <w:sz w:val="28"/>
          <w:szCs w:val="28"/>
        </w:rPr>
        <w:t>справка с места жительства о регистрации ребенка по месту жительства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 декабря</w:t>
      </w:r>
      <w:proofErr w:type="gramEnd"/>
      <w:r w:rsidR="00A332B6">
        <w:rPr>
          <w:rFonts w:ascii="Times New Roman" w:hAnsi="Times New Roman" w:cs="Times New Roman"/>
          <w:sz w:val="28"/>
          <w:szCs w:val="28"/>
        </w:rPr>
        <w:t> 2012 года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B93420" w:rsidRDefault="00B93420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420" w:rsidRDefault="00B93420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420" w:rsidRPr="00B93420" w:rsidRDefault="00B93420" w:rsidP="00B9342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11</w:t>
      </w:r>
    </w:p>
    <w:p w:rsidR="00A332B6" w:rsidRDefault="003A6047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с места работы родителя (законного представителя), если родитель (законный представитель) является сотрудником полиции или сотрудником органов внутренних дел, не являющимся сотрудником полиции;</w:t>
      </w:r>
    </w:p>
    <w:p w:rsidR="00F1616D" w:rsidRDefault="00FD6906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2B6">
        <w:rPr>
          <w:rFonts w:ascii="Times New Roman" w:hAnsi="Times New Roman" w:cs="Times New Roman"/>
          <w:sz w:val="28"/>
          <w:szCs w:val="28"/>
        </w:rPr>
        <w:t>справка из органов внутренних дел, если родитель (законный представитель) относится к числу сотрудников полиции, или сотрудником органов внутренних дел, не являющимся сотрудником полиции, погибших (умерших) вследствие увечья или иного повреждения здоровья, полученных в связи с выполнением служебных обязанностей, сотрудников полиции, умерших вследствие заболевания, полученного в период прохождения службы в полиции, является гражданином Российской Федерации, уволенным со службы в полиции вследствие</w:t>
      </w:r>
      <w:proofErr w:type="gramEnd"/>
      <w:r w:rsidR="00A332B6">
        <w:rPr>
          <w:rFonts w:ascii="Times New Roman" w:hAnsi="Times New Roman" w:cs="Times New Roman"/>
          <w:sz w:val="28"/>
          <w:szCs w:val="28"/>
        </w:rPr>
        <w:t xml:space="preserve"> увечья или иного повреждения здоровья, </w:t>
      </w:r>
      <w:r w:rsidR="00B91D66">
        <w:rPr>
          <w:rFonts w:ascii="Times New Roman" w:hAnsi="Times New Roman" w:cs="Times New Roman"/>
          <w:sz w:val="28"/>
          <w:szCs w:val="28"/>
        </w:rPr>
        <w:t xml:space="preserve">   </w:t>
      </w:r>
      <w:r w:rsidR="00A332B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B91D66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>в</w:t>
      </w:r>
      <w:r w:rsidR="00B91D66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B91D66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с</w:t>
      </w:r>
      <w:r w:rsidR="00B91D66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91D66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служебных обязанностей и </w:t>
      </w:r>
    </w:p>
    <w:p w:rsidR="00A332B6" w:rsidRDefault="00A332B6" w:rsidP="00F1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исключивших возможность дальнейшего прохождения службы в полиции, гражданином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proofErr w:type="gramEnd"/>
    </w:p>
    <w:p w:rsidR="00A332B6" w:rsidRDefault="00FD6906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с места жительства о регистрации ребенка по месту жительства сотрудника полиции, или сотрудника органов внутренних дел, не являющимся сотрудником полиции, гражданина Российской Федерации, указанных в </w:t>
      </w:r>
      <w:hyperlink r:id="rId8" w:history="1">
        <w:r w:rsidR="00A332B6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="00A332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A332B6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A332B6">
        <w:rPr>
          <w:rFonts w:ascii="Times New Roman" w:hAnsi="Times New Roman" w:cs="Times New Roman"/>
          <w:sz w:val="28"/>
          <w:szCs w:val="28"/>
        </w:rPr>
        <w:t xml:space="preserve"> части 6 статьи 46 Федерального закона от 07.02.2011 № 3-ФЗ «О полиции»;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 для многодетных семей;</w:t>
      </w:r>
    </w:p>
    <w:p w:rsidR="00A332B6" w:rsidRDefault="00EF5AB7" w:rsidP="00A33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32B6">
        <w:rPr>
          <w:rFonts w:ascii="Times New Roman" w:hAnsi="Times New Roman" w:cs="Times New Roman"/>
          <w:sz w:val="28"/>
          <w:szCs w:val="28"/>
        </w:rPr>
        <w:t xml:space="preserve"> справка войсковой части о прохождении военной службы (если родитель (законный представитель) является военнослужащим;</w:t>
      </w:r>
    </w:p>
    <w:p w:rsidR="006036B9" w:rsidRDefault="00EF5AB7" w:rsidP="006036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6B9">
        <w:rPr>
          <w:rFonts w:ascii="Times New Roman" w:hAnsi="Times New Roman" w:cs="Times New Roman"/>
          <w:sz w:val="28"/>
          <w:szCs w:val="28"/>
        </w:rPr>
        <w:t>у</w:t>
      </w:r>
      <w:r w:rsidR="006036B9">
        <w:rPr>
          <w:rFonts w:ascii="Times New Roman" w:eastAsia="Times New Roman" w:hAnsi="Times New Roman" w:cs="Times New Roman"/>
          <w:sz w:val="28"/>
          <w:szCs w:val="28"/>
        </w:rPr>
        <w:t>полномоченный орган, предоставляющий муниципальную услугу, в течение 1 рабочего дня  со дня получения заявления,  запрашивает в порядке межведомственного электронного взаимодействия в Пенсионном фонде Российской Федерации сведения, подтверждающие факт установления инвалидности родителя (законного представителя) и (или) ребенка.</w:t>
      </w:r>
    </w:p>
    <w:p w:rsidR="00E915AF" w:rsidRPr="00E915AF" w:rsidRDefault="00E915AF" w:rsidP="00E915AF">
      <w:pPr>
        <w:tabs>
          <w:tab w:val="left" w:pos="4395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915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342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036B9" w:rsidRDefault="006036B9" w:rsidP="006036B9">
      <w:pPr>
        <w:pStyle w:val="a8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332B6" w:rsidRDefault="006036B9" w:rsidP="006036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вправе по собственной инициативе представить в качестве необходимых сведений справку, подтверждающую факт установления инвалидности, выдаваемую федеральным государственным учреждением медико-социальной экспертизы</w:t>
      </w:r>
      <w:r w:rsidR="00210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33" w:rsidRDefault="002B04B7" w:rsidP="002B04B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справка из медицинского учреждения, если родитель (законный                 представитель) относится к числу работников областных государственных           медицинских </w:t>
      </w:r>
      <w:r w:rsidR="00547A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организаци</w:t>
      </w:r>
      <w:r w:rsidR="00B00D2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47A3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оказывающих</w:t>
      </w:r>
      <w:r w:rsidR="00547A33">
        <w:rPr>
          <w:rFonts w:ascii="Times New Roman" w:hAnsi="Times New Roman"/>
          <w:sz w:val="28"/>
          <w:szCs w:val="28"/>
        </w:rPr>
        <w:t xml:space="preserve">    </w:t>
      </w:r>
      <w:r w:rsidR="00E8406B">
        <w:rPr>
          <w:rFonts w:ascii="Times New Roman" w:hAnsi="Times New Roman"/>
          <w:sz w:val="28"/>
          <w:szCs w:val="28"/>
        </w:rPr>
        <w:t xml:space="preserve"> (участву</w:t>
      </w:r>
      <w:r>
        <w:rPr>
          <w:rFonts w:ascii="Times New Roman" w:hAnsi="Times New Roman"/>
          <w:sz w:val="28"/>
          <w:szCs w:val="28"/>
        </w:rPr>
        <w:t xml:space="preserve">ющих </w:t>
      </w:r>
      <w:r w:rsidR="00547A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E840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оказании) </w:t>
      </w:r>
    </w:p>
    <w:p w:rsidR="00965DAC" w:rsidRDefault="002B04B7" w:rsidP="00547A3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первичную медико-санитарную помощь, скорую, в том числе скорую специализированную, медицинскую помощь;</w:t>
      </w:r>
    </w:p>
    <w:p w:rsidR="0027656C" w:rsidRPr="004B6380" w:rsidRDefault="0027656C" w:rsidP="002B04B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380">
        <w:rPr>
          <w:rFonts w:ascii="Times New Roman" w:hAnsi="Times New Roman"/>
          <w:sz w:val="28"/>
          <w:szCs w:val="28"/>
        </w:rPr>
        <w:t xml:space="preserve">  справка</w:t>
      </w:r>
      <w:r w:rsidR="00D35F4C" w:rsidRPr="004B6380">
        <w:rPr>
          <w:rFonts w:ascii="Times New Roman" w:hAnsi="Times New Roman"/>
          <w:sz w:val="28"/>
          <w:szCs w:val="28"/>
        </w:rPr>
        <w:t xml:space="preserve"> из образовательной организации, если родитель (законный представитель) относится к числу педагогических работников облас</w:t>
      </w:r>
      <w:r w:rsidR="008F43EA" w:rsidRPr="004B6380">
        <w:rPr>
          <w:rFonts w:ascii="Times New Roman" w:hAnsi="Times New Roman"/>
          <w:sz w:val="28"/>
          <w:szCs w:val="28"/>
        </w:rPr>
        <w:t>тных и муниципальных образовательных организаций</w:t>
      </w:r>
      <w:r w:rsidR="00E8406B" w:rsidRPr="004B6380">
        <w:rPr>
          <w:rFonts w:ascii="Times New Roman" w:hAnsi="Times New Roman"/>
          <w:sz w:val="28"/>
          <w:szCs w:val="28"/>
        </w:rPr>
        <w:t>.</w:t>
      </w:r>
    </w:p>
    <w:p w:rsidR="005A4F11" w:rsidRDefault="00280E2D" w:rsidP="00A332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332B6">
        <w:rPr>
          <w:rFonts w:ascii="Times New Roman" w:hAnsi="Times New Roman" w:cs="Times New Roman"/>
          <w:sz w:val="28"/>
          <w:szCs w:val="28"/>
        </w:rPr>
        <w:t>.</w:t>
      </w:r>
      <w:r w:rsidR="00E877D3">
        <w:rPr>
          <w:rFonts w:ascii="Times New Roman" w:hAnsi="Times New Roman" w:cs="Times New Roman"/>
          <w:sz w:val="28"/>
          <w:szCs w:val="28"/>
        </w:rPr>
        <w:t>4</w:t>
      </w:r>
      <w:r w:rsidR="00A332B6">
        <w:rPr>
          <w:rFonts w:ascii="Times New Roman" w:hAnsi="Times New Roman" w:cs="Times New Roman"/>
          <w:sz w:val="28"/>
          <w:szCs w:val="28"/>
        </w:rPr>
        <w:t xml:space="preserve">. При личном обращении за получением муниципальной услуги заявитель представляет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порядке). Если </w:t>
      </w:r>
      <w:r w:rsidR="00756957"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332B6" w:rsidRDefault="00A332B6" w:rsidP="005A4F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заявителя обращается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072A6D" w:rsidRPr="00072A6D" w:rsidRDefault="00072A6D" w:rsidP="00072A6D">
      <w:pPr>
        <w:pStyle w:val="4"/>
        <w:tabs>
          <w:tab w:val="left" w:pos="709"/>
        </w:tabs>
        <w:spacing w:line="36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 w:rsidRPr="00072A6D">
        <w:rPr>
          <w:rFonts w:ascii="Times New Roman" w:hAnsi="Times New Roman" w:cs="Times New Roman"/>
          <w:sz w:val="28"/>
          <w:szCs w:val="28"/>
        </w:rPr>
        <w:t>2.</w:t>
      </w:r>
      <w:r w:rsidR="00280E2D" w:rsidRPr="00072A6D">
        <w:rPr>
          <w:rFonts w:ascii="Times New Roman" w:hAnsi="Times New Roman" w:cs="Times New Roman"/>
          <w:sz w:val="28"/>
          <w:szCs w:val="28"/>
        </w:rPr>
        <w:t>6</w:t>
      </w:r>
      <w:r w:rsidR="00A332B6" w:rsidRPr="00072A6D">
        <w:rPr>
          <w:rFonts w:ascii="Times New Roman" w:hAnsi="Times New Roman" w:cs="Times New Roman"/>
          <w:sz w:val="28"/>
          <w:szCs w:val="28"/>
        </w:rPr>
        <w:t>.</w:t>
      </w:r>
      <w:r w:rsidR="00607EC7" w:rsidRPr="00072A6D">
        <w:rPr>
          <w:rFonts w:ascii="Times New Roman" w:hAnsi="Times New Roman" w:cs="Times New Roman"/>
          <w:sz w:val="28"/>
          <w:szCs w:val="28"/>
        </w:rPr>
        <w:t>5</w:t>
      </w:r>
      <w:r w:rsidR="00A332B6" w:rsidRPr="00072A6D">
        <w:rPr>
          <w:rFonts w:ascii="Times New Roman" w:hAnsi="Times New Roman" w:cs="Times New Roman"/>
          <w:sz w:val="28"/>
          <w:szCs w:val="28"/>
        </w:rPr>
        <w:t xml:space="preserve">. </w:t>
      </w:r>
      <w:r w:rsidRPr="00072A6D">
        <w:rPr>
          <w:rFonts w:ascii="Times New Roman" w:hAnsi="Times New Roman" w:cs="Times New Roman"/>
          <w:sz w:val="28"/>
          <w:szCs w:val="28"/>
        </w:rPr>
        <w:t xml:space="preserve">Уполномоченный орган, предоставляющий муниципальную услугу, 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</w:t>
      </w:r>
    </w:p>
    <w:p w:rsidR="00F62A07" w:rsidRDefault="00072A6D" w:rsidP="00072A6D">
      <w:pPr>
        <w:pStyle w:val="4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A6D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B6380" w:rsidRDefault="004B6380" w:rsidP="00072A6D">
      <w:pPr>
        <w:pStyle w:val="4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2A07" w:rsidRPr="00F62A07" w:rsidRDefault="00F62A07" w:rsidP="00F62A07">
      <w:pPr>
        <w:pStyle w:val="4"/>
        <w:tabs>
          <w:tab w:val="left" w:pos="4395"/>
        </w:tabs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62A07">
        <w:rPr>
          <w:rFonts w:ascii="Times New Roman" w:hAnsi="Times New Roman" w:cs="Times New Roman"/>
          <w:sz w:val="24"/>
          <w:szCs w:val="24"/>
        </w:rPr>
        <w:t>1</w:t>
      </w:r>
      <w:r w:rsidR="00B93420">
        <w:rPr>
          <w:rFonts w:ascii="Times New Roman" w:hAnsi="Times New Roman" w:cs="Times New Roman"/>
          <w:sz w:val="24"/>
          <w:szCs w:val="24"/>
        </w:rPr>
        <w:t>3</w:t>
      </w:r>
    </w:p>
    <w:p w:rsidR="00072A6D" w:rsidRPr="00072A6D" w:rsidRDefault="00072A6D" w:rsidP="00991446">
      <w:pPr>
        <w:pStyle w:val="4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2A6D">
        <w:rPr>
          <w:rFonts w:ascii="Times New Roman" w:hAnsi="Times New Roman" w:cs="Times New Roman"/>
          <w:sz w:val="28"/>
          <w:szCs w:val="28"/>
        </w:rPr>
        <w:t xml:space="preserve">Указанные сведения предоставляются Пенсионным фондом Российской Федерации в течение 1 рабочего дня со дня получения запроса. </w:t>
      </w:r>
    </w:p>
    <w:p w:rsidR="000A33E0" w:rsidRDefault="00072A6D" w:rsidP="00991446">
      <w:pPr>
        <w:pStyle w:val="ConsPlusNormal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вправе по собственной инициативе представить в качестве необходимых сведений справку, подтверждающую факт установления инвалидности, выдаваемую федеральным государственным учреждением медико-социальной экспертизы».</w:t>
      </w:r>
    </w:p>
    <w:p w:rsidR="00A332B6" w:rsidRDefault="0066057F" w:rsidP="0099144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0E2D">
        <w:rPr>
          <w:rFonts w:ascii="Times New Roman" w:hAnsi="Times New Roman" w:cs="Times New Roman"/>
          <w:sz w:val="28"/>
          <w:szCs w:val="28"/>
        </w:rPr>
        <w:t>6</w:t>
      </w:r>
      <w:r w:rsidR="00A33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2B6">
        <w:rPr>
          <w:rFonts w:ascii="Times New Roman" w:hAnsi="Times New Roman" w:cs="Times New Roman"/>
          <w:sz w:val="28"/>
          <w:szCs w:val="28"/>
        </w:rPr>
        <w:t>. Необходимые для предоставления муниципальной услуги документы могут быть представлены заявителем на бумажном носителе лично</w:t>
      </w:r>
      <w:r w:rsidR="003A799F">
        <w:rPr>
          <w:rFonts w:ascii="Times New Roman" w:hAnsi="Times New Roman" w:cs="Times New Roman"/>
          <w:sz w:val="28"/>
          <w:szCs w:val="28"/>
        </w:rPr>
        <w:t>,</w:t>
      </w:r>
      <w:r w:rsidR="00A332B6">
        <w:rPr>
          <w:rFonts w:ascii="Times New Roman" w:hAnsi="Times New Roman" w:cs="Times New Roman"/>
          <w:sz w:val="28"/>
          <w:szCs w:val="28"/>
        </w:rPr>
        <w:t xml:space="preserve"> или посредством почтового отправления с уведомлением о вручении</w:t>
      </w:r>
      <w:r w:rsidR="003A799F">
        <w:rPr>
          <w:rFonts w:ascii="Times New Roman" w:hAnsi="Times New Roman" w:cs="Times New Roman"/>
          <w:sz w:val="28"/>
          <w:szCs w:val="28"/>
        </w:rPr>
        <w:t>,</w:t>
      </w:r>
      <w:r w:rsidR="00A332B6">
        <w:rPr>
          <w:rFonts w:ascii="Times New Roman" w:hAnsi="Times New Roman" w:cs="Times New Roman"/>
          <w:sz w:val="28"/>
          <w:szCs w:val="28"/>
        </w:rPr>
        <w:t xml:space="preserve"> либо в форме электронных документов с использованием Единого портала или Регионального портала, либо </w:t>
      </w:r>
      <w:r w:rsidR="00A8281D">
        <w:rPr>
          <w:rFonts w:ascii="Times New Roman" w:hAnsi="Times New Roman" w:cs="Times New Roman"/>
          <w:sz w:val="28"/>
          <w:szCs w:val="28"/>
        </w:rPr>
        <w:t>в МФЦ</w:t>
      </w:r>
      <w:r w:rsidR="00A33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2B6" w:rsidRDefault="00A332B6" w:rsidP="00991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</w:t>
      </w:r>
    </w:p>
    <w:p w:rsidR="00A332B6" w:rsidRDefault="00A332B6" w:rsidP="0099144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79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9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332B6" w:rsidRDefault="00A332B6" w:rsidP="0099144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332B6" w:rsidRDefault="00A332B6" w:rsidP="00991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</w:t>
      </w:r>
      <w:r w:rsidR="00251CD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7B163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 услуг, за исключением документов, указанных в части 6 статьи 7 Федерального закона №</w:t>
      </w:r>
      <w:r w:rsidR="00362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756957" w:rsidRDefault="00A332B6" w:rsidP="00991446">
      <w:pPr>
        <w:spacing w:after="0"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="00756957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документов,</w:t>
      </w:r>
      <w:r w:rsidR="00756957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необходимых</w:t>
      </w:r>
      <w:r w:rsidR="00756957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для </w:t>
      </w:r>
      <w:r w:rsidR="00756957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предоставления </w:t>
      </w:r>
      <w:r w:rsidR="00756957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муниципальной </w:t>
      </w:r>
    </w:p>
    <w:p w:rsidR="0017127B" w:rsidRDefault="00756957" w:rsidP="00991446">
      <w:pPr>
        <w:tabs>
          <w:tab w:val="left" w:pos="4536"/>
        </w:tabs>
        <w:spacing w:after="0" w:line="360" w:lineRule="auto"/>
        <w:ind w:firstLine="709"/>
        <w:jc w:val="both"/>
        <w:rPr>
          <w:rStyle w:val="blk"/>
          <w:sz w:val="24"/>
          <w:szCs w:val="24"/>
        </w:rPr>
      </w:pPr>
      <w:r w:rsidRPr="00756957">
        <w:rPr>
          <w:rStyle w:val="blk"/>
          <w:sz w:val="24"/>
          <w:szCs w:val="24"/>
        </w:rPr>
        <w:t xml:space="preserve">                              </w:t>
      </w:r>
      <w:r>
        <w:rPr>
          <w:rStyle w:val="blk"/>
          <w:sz w:val="24"/>
          <w:szCs w:val="24"/>
        </w:rPr>
        <w:t xml:space="preserve">        </w:t>
      </w:r>
      <w:r w:rsidRPr="00756957">
        <w:rPr>
          <w:rStyle w:val="blk"/>
          <w:sz w:val="24"/>
          <w:szCs w:val="24"/>
        </w:rPr>
        <w:t xml:space="preserve">                         </w:t>
      </w:r>
      <w:r w:rsidR="0017127B">
        <w:rPr>
          <w:rStyle w:val="blk"/>
          <w:sz w:val="24"/>
          <w:szCs w:val="24"/>
        </w:rPr>
        <w:t xml:space="preserve"> </w:t>
      </w:r>
    </w:p>
    <w:p w:rsidR="00991446" w:rsidRDefault="0017127B" w:rsidP="00756957">
      <w:pPr>
        <w:tabs>
          <w:tab w:val="left" w:pos="4536"/>
        </w:tabs>
        <w:spacing w:after="0" w:line="360" w:lineRule="auto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                                                    </w:t>
      </w:r>
    </w:p>
    <w:p w:rsidR="00756957" w:rsidRPr="00756957" w:rsidRDefault="0017127B" w:rsidP="00991446">
      <w:pPr>
        <w:tabs>
          <w:tab w:val="left" w:pos="4536"/>
        </w:tabs>
        <w:spacing w:after="0" w:line="360" w:lineRule="auto"/>
        <w:ind w:firstLine="709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</w:t>
      </w:r>
      <w:r w:rsidR="00991446">
        <w:rPr>
          <w:rStyle w:val="blk"/>
          <w:sz w:val="24"/>
          <w:szCs w:val="24"/>
        </w:rPr>
        <w:t xml:space="preserve">                                                         </w:t>
      </w:r>
      <w:r>
        <w:rPr>
          <w:rStyle w:val="blk"/>
          <w:sz w:val="24"/>
          <w:szCs w:val="24"/>
        </w:rPr>
        <w:t xml:space="preserve">  </w:t>
      </w:r>
      <w:r w:rsidR="00756957" w:rsidRPr="00756957">
        <w:rPr>
          <w:rStyle w:val="blk"/>
          <w:sz w:val="24"/>
          <w:szCs w:val="24"/>
        </w:rPr>
        <w:t xml:space="preserve"> 1</w:t>
      </w:r>
      <w:r w:rsidR="00B405E8">
        <w:rPr>
          <w:rStyle w:val="blk"/>
          <w:sz w:val="24"/>
          <w:szCs w:val="24"/>
        </w:rPr>
        <w:t>4</w:t>
      </w:r>
    </w:p>
    <w:p w:rsidR="00A332B6" w:rsidRDefault="00A332B6" w:rsidP="00756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t>услуги, либо в предоставлении муниципальной услуги, за исключением следующих случаев: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91"/>
      <w:bookmarkEnd w:id="0"/>
      <w:r>
        <w:rPr>
          <w:rStyle w:val="blk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92"/>
      <w:bookmarkEnd w:id="1"/>
      <w:r>
        <w:rPr>
          <w:rStyle w:val="blk"/>
          <w:sz w:val="28"/>
          <w:szCs w:val="28"/>
        </w:rPr>
        <w:t xml:space="preserve"> наличие ошибок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93"/>
      <w:bookmarkEnd w:id="2"/>
      <w:r>
        <w:rPr>
          <w:rStyle w:val="blk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2E6A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4"/>
      <w:bookmarkEnd w:id="3"/>
      <w:r>
        <w:rPr>
          <w:rStyle w:val="blk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="00612E6A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предусмотренной </w:t>
      </w:r>
      <w:r w:rsidR="00612E6A">
        <w:rPr>
          <w:rStyle w:val="blk"/>
          <w:sz w:val="28"/>
          <w:szCs w:val="28"/>
        </w:rPr>
        <w:t xml:space="preserve">  </w:t>
      </w:r>
      <w:hyperlink r:id="rId10" w:anchor="dst100352" w:history="1">
        <w:r>
          <w:rPr>
            <w:rStyle w:val="a3"/>
            <w:color w:val="000000"/>
            <w:sz w:val="28"/>
            <w:szCs w:val="28"/>
            <w:u w:val="none"/>
          </w:rPr>
          <w:t>частью</w:t>
        </w:r>
        <w:r w:rsidR="00612E6A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>
          <w:rPr>
            <w:rStyle w:val="a3"/>
            <w:color w:val="000000"/>
            <w:sz w:val="28"/>
            <w:szCs w:val="28"/>
            <w:u w:val="none"/>
          </w:rPr>
          <w:t xml:space="preserve"> 1.1 </w:t>
        </w:r>
        <w:r w:rsidR="00612E6A">
          <w:rPr>
            <w:rStyle w:val="a3"/>
            <w:color w:val="000000"/>
            <w:sz w:val="28"/>
            <w:szCs w:val="28"/>
            <w:u w:val="none"/>
          </w:rPr>
          <w:t xml:space="preserve"> </w:t>
        </w:r>
        <w:r>
          <w:rPr>
            <w:rStyle w:val="a3"/>
            <w:color w:val="000000"/>
            <w:sz w:val="28"/>
            <w:szCs w:val="28"/>
            <w:u w:val="none"/>
          </w:rPr>
          <w:t>статьи 16</w:t>
        </w:r>
      </w:hyperlink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</w:p>
    <w:p w:rsidR="00A332B6" w:rsidRDefault="00A332B6" w:rsidP="00245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61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Style w:val="blk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anchor="dst100352" w:history="1">
        <w:r>
          <w:rPr>
            <w:rStyle w:val="a3"/>
            <w:color w:val="000000"/>
            <w:sz w:val="28"/>
            <w:szCs w:val="28"/>
            <w:u w:val="none"/>
          </w:rPr>
          <w:t>частью 1.1 статьи 16</w:t>
        </w:r>
      </w:hyperlink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>
        <w:rPr>
          <w:rStyle w:val="blk"/>
          <w:sz w:val="28"/>
          <w:szCs w:val="28"/>
        </w:rPr>
        <w:t>, уведомляется заявитель, а также приносятся извинения</w:t>
      </w:r>
      <w:proofErr w:type="gramEnd"/>
      <w:r>
        <w:rPr>
          <w:rStyle w:val="blk"/>
          <w:sz w:val="28"/>
          <w:szCs w:val="28"/>
        </w:rPr>
        <w:t xml:space="preserve"> за доставленные неудобства.</w:t>
      </w:r>
    </w:p>
    <w:p w:rsidR="00A332B6" w:rsidRDefault="006E70D8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b/>
          <w:sz w:val="28"/>
          <w:szCs w:val="28"/>
        </w:rPr>
        <w:t>2.</w:t>
      </w:r>
      <w:r w:rsidR="00C9032E">
        <w:rPr>
          <w:rFonts w:ascii="Times New Roman" w:hAnsi="Times New Roman" w:cs="Times New Roman"/>
          <w:b/>
          <w:sz w:val="28"/>
          <w:szCs w:val="28"/>
        </w:rPr>
        <w:t>7</w:t>
      </w:r>
      <w:r w:rsidR="00A332B6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приёме документов</w:t>
      </w:r>
    </w:p>
    <w:p w:rsidR="00A332B6" w:rsidRDefault="00A332B6" w:rsidP="002456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отсутствуют.</w:t>
      </w:r>
    </w:p>
    <w:p w:rsidR="00A332B6" w:rsidRDefault="00A332B6" w:rsidP="00575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903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муниципальной услуги</w:t>
      </w:r>
    </w:p>
    <w:p w:rsidR="00575084" w:rsidRDefault="00C730B1" w:rsidP="00C730B1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730B1" w:rsidRPr="00C730B1" w:rsidRDefault="00575084" w:rsidP="00575084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730B1">
        <w:rPr>
          <w:rFonts w:ascii="Times New Roman" w:hAnsi="Times New Roman" w:cs="Times New Roman"/>
          <w:sz w:val="24"/>
          <w:szCs w:val="24"/>
        </w:rPr>
        <w:t xml:space="preserve">     </w:t>
      </w:r>
      <w:r w:rsidR="00B405E8">
        <w:rPr>
          <w:rFonts w:ascii="Times New Roman" w:hAnsi="Times New Roman" w:cs="Times New Roman"/>
          <w:sz w:val="24"/>
          <w:szCs w:val="24"/>
        </w:rPr>
        <w:t>15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несоответствия заявителя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1.</w:t>
      </w:r>
      <w:r w:rsidR="00551D5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551D5B">
        <w:rPr>
          <w:rFonts w:ascii="Times New Roman" w:hAnsi="Times New Roman" w:cs="Times New Roman"/>
          <w:sz w:val="28"/>
          <w:szCs w:val="28"/>
        </w:rPr>
        <w:t>;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 достижении ребенком минимального возраста, предусмотренного пунктом 1.</w:t>
      </w:r>
      <w:r w:rsidR="0055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регламента;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ребенком предельного возрас</w:t>
      </w:r>
      <w:r w:rsidR="00551D5B">
        <w:rPr>
          <w:rFonts w:ascii="Times New Roman" w:hAnsi="Times New Roman" w:cs="Times New Roman"/>
          <w:sz w:val="28"/>
          <w:szCs w:val="28"/>
        </w:rPr>
        <w:t xml:space="preserve">та, предусмотренного пунктом 1.2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602F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перечню и требованиям, установленным </w:t>
      </w:r>
      <w:hyperlink r:id="rId12" w:history="1">
        <w:r w:rsidRPr="00C9032E">
          <w:rPr>
            <w:rStyle w:val="a3"/>
            <w:color w:val="auto"/>
            <w:sz w:val="28"/>
            <w:szCs w:val="28"/>
            <w:u w:val="none"/>
          </w:rPr>
          <w:t>пунктом 2.</w:t>
        </w:r>
      </w:hyperlink>
      <w:r w:rsidR="00C9032E" w:rsidRPr="00C9032E">
        <w:rPr>
          <w:rFonts w:ascii="Times New Roman" w:hAnsi="Times New Roman" w:cs="Times New Roman"/>
          <w:sz w:val="28"/>
          <w:szCs w:val="28"/>
        </w:rPr>
        <w:t>6</w:t>
      </w:r>
      <w:r w:rsidRPr="00C90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Административного регламента.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неполной информации;</w:t>
      </w:r>
    </w:p>
    <w:p w:rsidR="00A332B6" w:rsidRDefault="00A332B6" w:rsidP="002456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 заявителя от предоставления муниципальной услуги.</w:t>
      </w:r>
    </w:p>
    <w:p w:rsidR="00A332B6" w:rsidRDefault="00A332B6" w:rsidP="00575084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217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 представления муниципальной услуги</w:t>
      </w:r>
    </w:p>
    <w:p w:rsidR="00A332B6" w:rsidRDefault="00A332B6" w:rsidP="002456E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A332B6" w:rsidRDefault="001E466F" w:rsidP="006073E6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2174">
        <w:rPr>
          <w:rFonts w:ascii="Times New Roman" w:hAnsi="Times New Roman" w:cs="Times New Roman"/>
          <w:b/>
          <w:sz w:val="28"/>
          <w:szCs w:val="28"/>
        </w:rPr>
        <w:t>10</w:t>
      </w:r>
      <w:r w:rsidR="00A332B6">
        <w:rPr>
          <w:rFonts w:ascii="Times New Roman" w:hAnsi="Times New Roman" w:cs="Times New Roman"/>
          <w:b/>
          <w:sz w:val="28"/>
          <w:szCs w:val="28"/>
        </w:rPr>
        <w:t>.</w:t>
      </w:r>
      <w:r w:rsidR="00A332B6">
        <w:rPr>
          <w:rFonts w:ascii="Times New Roman" w:hAnsi="Times New Roman" w:cs="Times New Roman"/>
          <w:b/>
          <w:sz w:val="28"/>
          <w:szCs w:val="28"/>
        </w:rPr>
        <w:tab/>
      </w:r>
      <w:r w:rsidR="00A332B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F1466" w:rsidRDefault="00A332B6" w:rsidP="002456E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332B6" w:rsidRDefault="00A332B6" w:rsidP="00575084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A21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A332B6" w:rsidRDefault="00A332B6" w:rsidP="002456E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332B6" w:rsidRDefault="00A332B6" w:rsidP="0057508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A21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 w:rsidR="005A2174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F3440" w:rsidRDefault="00BF3440" w:rsidP="002456EA">
      <w:pPr>
        <w:pStyle w:val="ConsPlusNormal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440" w:rsidRPr="00BF3440" w:rsidRDefault="00BF3440" w:rsidP="00BF3440">
      <w:pPr>
        <w:pStyle w:val="ConsPlusNormal0"/>
        <w:tabs>
          <w:tab w:val="left" w:pos="4253"/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B405E8">
        <w:rPr>
          <w:rFonts w:ascii="Times New Roman" w:hAnsi="Times New Roman" w:cs="Times New Roman"/>
          <w:bCs/>
          <w:sz w:val="24"/>
          <w:szCs w:val="24"/>
        </w:rPr>
        <w:t>16</w:t>
      </w:r>
    </w:p>
    <w:p w:rsidR="00A332B6" w:rsidRDefault="00A332B6" w:rsidP="002456EA">
      <w:pPr>
        <w:pStyle w:val="ConsPlusNormal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A217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уведомления о предоставлении муниципальной услуги, в том числе в электронной форме</w:t>
      </w:r>
    </w:p>
    <w:p w:rsidR="00A332B6" w:rsidRDefault="00A332B6" w:rsidP="002456EA">
      <w:pPr>
        <w:pStyle w:val="ConsPlusNormal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Запрос, представленный в письменной форме, при личном обращении регистрируется в установленном порядке, в день обращения заявителя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Запрос, поступивший посредством почтовой или электронной связи, в том числе через официальный сайт администрации, Единый портал и/или Региональный портал, подлежит обязательной регистрации в течение одного дня с момента поступления. </w:t>
      </w:r>
    </w:p>
    <w:p w:rsidR="00A332B6" w:rsidRDefault="00A332B6" w:rsidP="00BF344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7511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332B6" w:rsidRDefault="00A332B6" w:rsidP="002456EA">
      <w:pPr>
        <w:pStyle w:val="a4"/>
        <w:suppressAutoHyphens/>
        <w:spacing w:line="360" w:lineRule="auto"/>
        <w:ind w:firstLine="708"/>
        <w:rPr>
          <w:rFonts w:cs="Times New Roman"/>
          <w:color w:val="auto"/>
          <w:kern w:val="2"/>
          <w:szCs w:val="28"/>
          <w:lang w:eastAsia="ar-SA"/>
        </w:rPr>
      </w:pPr>
      <w:r>
        <w:rPr>
          <w:rFonts w:cs="Times New Roman"/>
          <w:color w:val="auto"/>
          <w:kern w:val="2"/>
          <w:szCs w:val="28"/>
          <w:lang w:eastAsia="ar-SA"/>
        </w:rPr>
        <w:t>2.1</w:t>
      </w:r>
      <w:r w:rsidR="0057511D">
        <w:rPr>
          <w:rFonts w:cs="Times New Roman"/>
          <w:color w:val="auto"/>
          <w:kern w:val="2"/>
          <w:szCs w:val="28"/>
          <w:lang w:eastAsia="ar-SA"/>
        </w:rPr>
        <w:t>4</w:t>
      </w:r>
      <w:r>
        <w:rPr>
          <w:rFonts w:cs="Times New Roman"/>
          <w:color w:val="auto"/>
          <w:kern w:val="2"/>
          <w:szCs w:val="28"/>
          <w:lang w:eastAsia="ar-SA"/>
        </w:rPr>
        <w:t>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51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A332B6" w:rsidRDefault="00A332B6" w:rsidP="002456EA">
      <w:pPr>
        <w:pStyle w:val="ConsPlusNormal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57511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332B6" w:rsidRDefault="00A332B6" w:rsidP="002456EA">
      <w:pPr>
        <w:pStyle w:val="a4"/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4B282C">
        <w:rPr>
          <w:rFonts w:cs="Times New Roman"/>
          <w:szCs w:val="28"/>
        </w:rPr>
        <w:t>администрации города Вятские Поляны</w:t>
      </w:r>
      <w:r>
        <w:rPr>
          <w:rFonts w:cs="Times New Roman"/>
          <w:szCs w:val="28"/>
        </w:rPr>
        <w:t>, адрес электронной почты;</w:t>
      </w:r>
    </w:p>
    <w:p w:rsidR="00A332B6" w:rsidRDefault="00A332B6" w:rsidP="002456EA">
      <w:pPr>
        <w:pStyle w:val="a4"/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административный регламент предоставления муниципальной услуги (в текстовом виде);</w:t>
      </w:r>
    </w:p>
    <w:p w:rsidR="00A332B6" w:rsidRDefault="00A332B6" w:rsidP="002456EA">
      <w:pPr>
        <w:pStyle w:val="a4"/>
        <w:suppressAutoHyphens/>
        <w:spacing w:line="360" w:lineRule="auto"/>
        <w:ind w:firstLine="709"/>
        <w:rPr>
          <w:rFonts w:cs="Times New Roman"/>
          <w:color w:val="auto"/>
          <w:kern w:val="2"/>
          <w:szCs w:val="28"/>
          <w:lang w:eastAsia="ar-SA"/>
        </w:rPr>
      </w:pPr>
      <w:r>
        <w:rPr>
          <w:rFonts w:cs="Times New Roman"/>
          <w:color w:val="auto"/>
          <w:kern w:val="2"/>
          <w:szCs w:val="28"/>
          <w:lang w:eastAsia="ar-SA"/>
        </w:rPr>
        <w:t>перечень, формы документов для заполнения, образцы заполнения документов;</w:t>
      </w:r>
    </w:p>
    <w:p w:rsidR="002A43D0" w:rsidRDefault="00A332B6" w:rsidP="0024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332B6" w:rsidRPr="002A43D0" w:rsidRDefault="002A43D0" w:rsidP="0024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2B6" w:rsidRPr="002A43D0">
        <w:rPr>
          <w:rFonts w:ascii="Times New Roman" w:hAnsi="Times New Roman" w:cs="Times New Roman"/>
          <w:sz w:val="28"/>
          <w:szCs w:val="28"/>
        </w:rPr>
        <w:t>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A332B6" w:rsidRDefault="00A332B6" w:rsidP="002456EA">
      <w:pPr>
        <w:pStyle w:val="a4"/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  <w:r>
        <w:rPr>
          <w:rFonts w:cs="Times New Roman"/>
          <w:bCs/>
          <w:szCs w:val="28"/>
        </w:rPr>
        <w:t>нормативных правовых актов</w:t>
      </w:r>
      <w:r>
        <w:rPr>
          <w:rFonts w:cs="Times New Roman"/>
          <w:szCs w:val="28"/>
        </w:rPr>
        <w:t>, регулирующих предоставление муниципальной услуги.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4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Кабинеты (кабинки) приёма граждан должны быть оборудованы информационными табличками с указанием:</w:t>
      </w:r>
    </w:p>
    <w:p w:rsidR="00BF3440" w:rsidRPr="00BF3440" w:rsidRDefault="00BF3440" w:rsidP="00BF3440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05E8">
        <w:rPr>
          <w:rFonts w:ascii="Times New Roman" w:hAnsi="Times New Roman" w:cs="Times New Roman"/>
          <w:sz w:val="24"/>
          <w:szCs w:val="24"/>
        </w:rPr>
        <w:t>17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приём заявителей;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приёма, времени перерыва на обед.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4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332B6" w:rsidRDefault="00A332B6" w:rsidP="00245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4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>
        <w:rPr>
          <w:rFonts w:ascii="Times New Roman" w:hAnsi="Times New Roman" w:cs="Times New Roman"/>
          <w:sz w:val="28"/>
          <w:szCs w:val="28"/>
        </w:rPr>
        <w:br/>
        <w:t>№ 181-ФЗ «О социальной защите инвалидов в Российской Федерации»:</w:t>
      </w:r>
      <w:proofErr w:type="gramEnd"/>
    </w:p>
    <w:p w:rsidR="00A332B6" w:rsidRDefault="00050F46" w:rsidP="002456EA">
      <w:pPr>
        <w:pStyle w:val="a4"/>
        <w:spacing w:line="360" w:lineRule="auto"/>
        <w:ind w:right="-6" w:firstLine="6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</w:t>
      </w:r>
      <w:r w:rsidR="00A332B6">
        <w:rPr>
          <w:rFonts w:cs="Times New Roman"/>
          <w:color w:val="auto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332B6" w:rsidRDefault="00A332B6" w:rsidP="002456EA">
      <w:pPr>
        <w:pStyle w:val="a4"/>
        <w:spacing w:line="360" w:lineRule="auto"/>
        <w:ind w:right="-6" w:firstLine="6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332B6" w:rsidRDefault="00A332B6" w:rsidP="002456EA">
      <w:pPr>
        <w:pStyle w:val="a4"/>
        <w:spacing w:line="360" w:lineRule="auto"/>
        <w:ind w:right="-6" w:firstLine="6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332B6" w:rsidRDefault="00A332B6" w:rsidP="002456EA">
      <w:pPr>
        <w:pStyle w:val="a4"/>
        <w:spacing w:line="360" w:lineRule="auto"/>
        <w:ind w:right="-6" w:firstLine="6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1859" w:rsidRDefault="00A332B6" w:rsidP="002456EA">
      <w:pPr>
        <w:pStyle w:val="a4"/>
        <w:spacing w:line="360" w:lineRule="auto"/>
        <w:ind w:right="-6" w:firstLine="6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r w:rsidR="009F1859">
        <w:rPr>
          <w:rFonts w:cs="Times New Roman"/>
          <w:color w:val="auto"/>
          <w:szCs w:val="28"/>
        </w:rPr>
        <w:t xml:space="preserve">    </w:t>
      </w:r>
      <w:proofErr w:type="spellStart"/>
      <w:r>
        <w:rPr>
          <w:rFonts w:cs="Times New Roman"/>
          <w:color w:val="auto"/>
          <w:szCs w:val="28"/>
        </w:rPr>
        <w:t>сурдопереводчика</w:t>
      </w:r>
      <w:proofErr w:type="spellEnd"/>
      <w:r w:rsidR="009F1859">
        <w:rPr>
          <w:rFonts w:cs="Times New Roman"/>
          <w:color w:val="auto"/>
          <w:szCs w:val="28"/>
        </w:rPr>
        <w:t xml:space="preserve">  </w:t>
      </w:r>
      <w:r>
        <w:rPr>
          <w:rFonts w:cs="Times New Roman"/>
          <w:color w:val="auto"/>
          <w:szCs w:val="28"/>
        </w:rPr>
        <w:t xml:space="preserve"> и</w:t>
      </w:r>
      <w:r w:rsidR="009F1859">
        <w:rPr>
          <w:rFonts w:cs="Times New Roman"/>
          <w:color w:val="auto"/>
          <w:szCs w:val="28"/>
        </w:rPr>
        <w:t xml:space="preserve">     </w:t>
      </w:r>
      <w:r>
        <w:rPr>
          <w:rFonts w:cs="Times New Roman"/>
          <w:color w:val="auto"/>
          <w:szCs w:val="28"/>
        </w:rPr>
        <w:t xml:space="preserve"> </w:t>
      </w:r>
      <w:proofErr w:type="spellStart"/>
      <w:r>
        <w:rPr>
          <w:rFonts w:cs="Times New Roman"/>
          <w:color w:val="auto"/>
          <w:szCs w:val="28"/>
        </w:rPr>
        <w:t>тифлосурдопереводчика</w:t>
      </w:r>
      <w:proofErr w:type="spellEnd"/>
      <w:r>
        <w:rPr>
          <w:rFonts w:cs="Times New Roman"/>
          <w:color w:val="auto"/>
          <w:szCs w:val="28"/>
        </w:rPr>
        <w:t xml:space="preserve">; </w:t>
      </w:r>
      <w:r w:rsidR="009F1859">
        <w:rPr>
          <w:rFonts w:cs="Times New Roman"/>
          <w:color w:val="auto"/>
          <w:szCs w:val="28"/>
        </w:rPr>
        <w:t xml:space="preserve">   </w:t>
      </w:r>
      <w:r>
        <w:rPr>
          <w:rFonts w:cs="Times New Roman"/>
          <w:color w:val="auto"/>
          <w:szCs w:val="28"/>
        </w:rPr>
        <w:t xml:space="preserve">допуск </w:t>
      </w:r>
      <w:r w:rsidR="009F1859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собаки-</w:t>
      </w:r>
    </w:p>
    <w:p w:rsidR="009F1859" w:rsidRPr="009F1859" w:rsidRDefault="009F1859" w:rsidP="009F1859">
      <w:pPr>
        <w:pStyle w:val="a4"/>
        <w:tabs>
          <w:tab w:val="left" w:pos="4395"/>
        </w:tabs>
        <w:spacing w:line="360" w:lineRule="auto"/>
        <w:ind w:right="-6" w:firstLine="6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                                                             </w:t>
      </w:r>
      <w:r w:rsidR="00B405E8">
        <w:rPr>
          <w:rFonts w:cs="Times New Roman"/>
          <w:color w:val="auto"/>
          <w:sz w:val="24"/>
          <w:szCs w:val="24"/>
        </w:rPr>
        <w:t>18</w:t>
      </w:r>
    </w:p>
    <w:p w:rsidR="00A332B6" w:rsidRDefault="00A332B6" w:rsidP="009F1859">
      <w:pPr>
        <w:pStyle w:val="a4"/>
        <w:spacing w:line="360" w:lineRule="auto"/>
        <w:ind w:right="-6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проводника на объекты (здания, помещения), в которых предоставляются услуги;</w:t>
      </w:r>
    </w:p>
    <w:p w:rsidR="00A332B6" w:rsidRDefault="00A332B6" w:rsidP="00A332B6">
      <w:pPr>
        <w:pStyle w:val="a4"/>
        <w:spacing w:line="360" w:lineRule="auto"/>
        <w:ind w:right="-6" w:firstLine="56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C543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5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является: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5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332B6" w:rsidRDefault="00A332B6" w:rsidP="00A332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434813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5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</w:t>
      </w:r>
    </w:p>
    <w:p w:rsidR="00A332B6" w:rsidRDefault="00A332B6" w:rsidP="00434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332B6" w:rsidRDefault="00A332B6" w:rsidP="000A3F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A026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02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731D59" w:rsidRDefault="00731D59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1D59" w:rsidRPr="00731D59" w:rsidRDefault="00731D59" w:rsidP="00731D59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405E8">
        <w:rPr>
          <w:rFonts w:ascii="Times New Roman" w:hAnsi="Times New Roman" w:cs="Times New Roman"/>
          <w:sz w:val="24"/>
          <w:szCs w:val="24"/>
        </w:rPr>
        <w:t>19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 w:rsidR="00F71259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r w:rsidR="00F71259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B05C6F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тентификации, заявитель - физическое лицо может использовать </w:t>
      </w:r>
      <w:r w:rsidR="00B05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простую </w:t>
      </w:r>
      <w:r w:rsidR="00B0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подпись при обращении в электронной </w:t>
      </w:r>
    </w:p>
    <w:p w:rsidR="00A332B6" w:rsidRDefault="00A332B6" w:rsidP="00731D5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02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31D59" w:rsidRDefault="00731D59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59" w:rsidRPr="00731D59" w:rsidRDefault="00731D59" w:rsidP="00731D59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31D59">
        <w:rPr>
          <w:rFonts w:ascii="Times New Roman" w:hAnsi="Times New Roman" w:cs="Times New Roman"/>
          <w:sz w:val="24"/>
          <w:szCs w:val="24"/>
        </w:rPr>
        <w:t>2</w:t>
      </w:r>
      <w:r w:rsidR="00B405E8">
        <w:rPr>
          <w:rFonts w:ascii="Times New Roman" w:hAnsi="Times New Roman" w:cs="Times New Roman"/>
          <w:sz w:val="24"/>
          <w:szCs w:val="24"/>
        </w:rPr>
        <w:t>0</w:t>
      </w:r>
    </w:p>
    <w:p w:rsidR="00A332B6" w:rsidRDefault="00A332B6" w:rsidP="00731D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32B6" w:rsidRDefault="00A332B6" w:rsidP="00A332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32B6" w:rsidRDefault="00A332B6" w:rsidP="001A52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31"/>
      <w:r>
        <w:rPr>
          <w:rFonts w:ascii="Times New Roman" w:hAnsi="Times New Roman" w:cs="Times New Roman"/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и регистрация предоставленных документов;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запроса и представленных документов</w:t>
      </w:r>
      <w:r w:rsidR="00EB0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или в отказе в предоставлении муниципальной услуги; 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результата заявителю.</w:t>
      </w:r>
    </w:p>
    <w:p w:rsidR="00A332B6" w:rsidRDefault="00A332B6" w:rsidP="001A52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предоставленных документов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образования </w:t>
      </w:r>
      <w:r w:rsidR="006D520F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муниципальной услуги.</w:t>
      </w:r>
    </w:p>
    <w:p w:rsidR="00B05C6F" w:rsidRDefault="00A332B6" w:rsidP="00A3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</w:t>
      </w:r>
      <w:r w:rsidR="006D520F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>, осуществляющий приём и регистрацию документов (далее – специалист ответственный за приём и регистрацию документов) в установленном порядке регистрирует поступившие документы, оформляет уведомление о приёме документов (приложение № 2 к настоящему Административному регламенту). Представленные заявителем документы,</w:t>
      </w:r>
      <w:r w:rsidR="00F03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32B6" w:rsidRDefault="00A332B6" w:rsidP="00A33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в электронной форме, регистрируются в течение 1 дня с момента поступления и направляются на рассмотрение.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документов, направленных с использованием Единого портала или Регионального портала, расписка о приёме документов с использованием Единого портала или Регионального портала в течение рабочего дня, следующего за днем поступления документов.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приёме документов.</w:t>
      </w:r>
    </w:p>
    <w:p w:rsidR="001A52B6" w:rsidRPr="001A52B6" w:rsidRDefault="001A52B6" w:rsidP="001A52B6">
      <w:pPr>
        <w:tabs>
          <w:tab w:val="left" w:pos="425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A52B6">
        <w:rPr>
          <w:rFonts w:ascii="Times New Roman" w:hAnsi="Times New Roman" w:cs="Times New Roman"/>
          <w:sz w:val="24"/>
          <w:szCs w:val="24"/>
        </w:rPr>
        <w:t>2</w:t>
      </w:r>
      <w:r w:rsidR="00B405E8">
        <w:rPr>
          <w:rFonts w:ascii="Times New Roman" w:hAnsi="Times New Roman" w:cs="Times New Roman"/>
          <w:sz w:val="24"/>
          <w:szCs w:val="24"/>
        </w:rPr>
        <w:t>1</w:t>
      </w:r>
    </w:p>
    <w:p w:rsidR="00A332B6" w:rsidRDefault="00A332B6" w:rsidP="00A332B6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1 дня.</w:t>
      </w:r>
    </w:p>
    <w:p w:rsidR="00A332B6" w:rsidRDefault="00A332B6" w:rsidP="00D912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32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в отказе в предоставлении муниципальной услуги 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должностному лицу, ответственному за рассмотрение запроса, документов, необходимых для принятия решения о постановке ребенка на учет для обучения в организациях, осуществляющих образовательную деятельность по образовательным программам дошкольного образования (далее – специалист, ответственный за предоставление услуги) либо подготовка решения об отказе в предоставлении муниципальной услуги.</w:t>
      </w:r>
      <w:proofErr w:type="gramEnd"/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услуги:</w:t>
      </w:r>
    </w:p>
    <w:p w:rsidR="00A332B6" w:rsidRDefault="004D10B2" w:rsidP="004D1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B6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="00121A05">
        <w:rPr>
          <w:rFonts w:ascii="Times New Roman" w:hAnsi="Times New Roman" w:cs="Times New Roman"/>
          <w:sz w:val="28"/>
          <w:szCs w:val="28"/>
        </w:rPr>
        <w:t>6</w:t>
      </w:r>
      <w:r w:rsidR="00A332B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наличие оснований для постановки ребенка на учет для обучения в организациях, осуществляющих образовательную деятельность по образовательным программам дошкольного образования или отказа в предоставлении муниципальной услуги.</w:t>
      </w:r>
    </w:p>
    <w:p w:rsidR="00F03D2B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запроса и (или) документов вышеуказанным требованиям и перечню, специалистом, ответственным за предоставление услуги,</w:t>
      </w:r>
      <w:r w:rsidR="00F03D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03D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03D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ответа</w:t>
      </w:r>
      <w:r w:rsidR="00F03D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F03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03D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F03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2B6" w:rsidRDefault="00A332B6" w:rsidP="00F03D2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с указанием причин отказа, способов их устранения и разъяснением права заявителя на обращение с запросом о предоставлении муниципальной услуги при их устранении, а также обжалования принятого решения в досудебном (внесудебном) порядке либо в суд. </w:t>
      </w:r>
      <w:proofErr w:type="gramEnd"/>
    </w:p>
    <w:p w:rsidR="00D91293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заявителю в письменном или в электронном виде, подписанный начальником Управления образования </w:t>
      </w:r>
      <w:r w:rsidR="00211B83">
        <w:rPr>
          <w:rFonts w:ascii="Times New Roman" w:hAnsi="Times New Roman" w:cs="Times New Roman"/>
          <w:sz w:val="28"/>
          <w:szCs w:val="28"/>
        </w:rPr>
        <w:t>администрации города Вятские Поляны</w:t>
      </w:r>
      <w:r>
        <w:rPr>
          <w:rFonts w:ascii="Times New Roman" w:hAnsi="Times New Roman" w:cs="Times New Roman"/>
          <w:sz w:val="28"/>
          <w:szCs w:val="28"/>
        </w:rPr>
        <w:t>, с приложением представленных им документов направляется заявителю</w:t>
      </w:r>
      <w:r w:rsidR="00340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указанному им адресу электронной почты в течение </w:t>
      </w:r>
      <w:r w:rsidR="007C70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C7071">
        <w:rPr>
          <w:rFonts w:ascii="Times New Roman" w:hAnsi="Times New Roman" w:cs="Times New Roman"/>
          <w:sz w:val="28"/>
          <w:szCs w:val="28"/>
        </w:rPr>
        <w:t>его</w:t>
      </w:r>
    </w:p>
    <w:p w:rsidR="00D91293" w:rsidRDefault="00D91293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293" w:rsidRPr="00D91293" w:rsidRDefault="00D91293" w:rsidP="00D91293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91293">
        <w:rPr>
          <w:rFonts w:ascii="Times New Roman" w:hAnsi="Times New Roman" w:cs="Times New Roman"/>
          <w:sz w:val="24"/>
          <w:szCs w:val="24"/>
        </w:rPr>
        <w:t>2</w:t>
      </w:r>
      <w:r w:rsidR="00B405E8">
        <w:rPr>
          <w:rFonts w:ascii="Times New Roman" w:hAnsi="Times New Roman" w:cs="Times New Roman"/>
          <w:sz w:val="24"/>
          <w:szCs w:val="24"/>
        </w:rPr>
        <w:t>2</w:t>
      </w:r>
    </w:p>
    <w:p w:rsidR="00A332B6" w:rsidRDefault="00A332B6" w:rsidP="00D9129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дн</w:t>
      </w:r>
      <w:r w:rsidR="007C70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 даты регистрации запроса (приложение № 4 к настоящему Административному регламенту). </w:t>
      </w:r>
    </w:p>
    <w:p w:rsidR="00A332B6" w:rsidRDefault="00A332B6" w:rsidP="003408D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направлении результата заявителю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требованиям и перечню, установленным </w:t>
      </w:r>
      <w:r w:rsidR="00211B83">
        <w:rPr>
          <w:rFonts w:ascii="Times New Roman" w:hAnsi="Times New Roman" w:cs="Times New Roman"/>
          <w:sz w:val="28"/>
          <w:szCs w:val="28"/>
        </w:rPr>
        <w:t>пунктом 2.</w:t>
      </w:r>
      <w:r w:rsidR="006D2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специалист, ответственный за предоставление услуги, направляет заявителю по указанному почтовому адресу или адресу электронной почты уведомление о постановке на учет для обучения в организациях, осуществляющих образовательную деятельность по образовательным программам дошкольного образования (приложение № 3 к настоящему Административному регламенту).</w:t>
      </w:r>
      <w:proofErr w:type="gramEnd"/>
    </w:p>
    <w:p w:rsidR="00A332B6" w:rsidRDefault="00A332B6" w:rsidP="00A332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многофункциональный центр документы могут быть выданы (направлены) заявителю через многофункциональный центр.</w:t>
      </w:r>
    </w:p>
    <w:p w:rsidR="00A332B6" w:rsidRDefault="00A332B6" w:rsidP="00A33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постановка на учет ребенка для обучения в организациях, осуществляющих образовательную деятельность по образовательным программам дошкольного образования. </w:t>
      </w:r>
    </w:p>
    <w:p w:rsidR="00A332B6" w:rsidRDefault="00A332B6" w:rsidP="003408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выполнения административных процедур в электронной форме</w:t>
      </w:r>
    </w:p>
    <w:p w:rsidR="00A66979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</w:t>
      </w:r>
      <w:r w:rsidR="00A6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A6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A332B6" w:rsidRDefault="00A332B6" w:rsidP="00A66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408DF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</w:t>
      </w:r>
      <w:r w:rsidR="003408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40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340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340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0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«Личный кабинет» </w:t>
      </w:r>
    </w:p>
    <w:p w:rsidR="003408DF" w:rsidRDefault="003408DF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DF" w:rsidRPr="003408DF" w:rsidRDefault="003408DF" w:rsidP="003408DF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08DF">
        <w:rPr>
          <w:rFonts w:ascii="Times New Roman" w:hAnsi="Times New Roman" w:cs="Times New Roman"/>
          <w:sz w:val="24"/>
          <w:szCs w:val="24"/>
        </w:rPr>
        <w:t>2</w:t>
      </w:r>
      <w:r w:rsidR="00B405E8">
        <w:rPr>
          <w:rFonts w:ascii="Times New Roman" w:hAnsi="Times New Roman" w:cs="Times New Roman"/>
          <w:sz w:val="24"/>
          <w:szCs w:val="24"/>
        </w:rPr>
        <w:t>3</w:t>
      </w:r>
    </w:p>
    <w:p w:rsidR="00A332B6" w:rsidRDefault="00A332B6" w:rsidP="00340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портала муниципальных услуг либо Регионального портала муниципальных услуг.</w:t>
      </w:r>
    </w:p>
    <w:p w:rsidR="00A332B6" w:rsidRDefault="00A332B6" w:rsidP="003408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Особенности выполнения административных процедур в многофункциональном центре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В случае подачи запроса на предоставление муниципальной услуги через многофункциональный центр: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Порядок выполнения многофункциональными центрами предоставления муниципальных услуг</w:t>
      </w:r>
      <w:r w:rsidR="002D39AB">
        <w:rPr>
          <w:rFonts w:ascii="Times New Roman" w:hAnsi="Times New Roman" w:cs="Times New Roman"/>
          <w:sz w:val="28"/>
          <w:szCs w:val="28"/>
        </w:rPr>
        <w:t>:</w:t>
      </w:r>
    </w:p>
    <w:p w:rsidR="000D7E7F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2D39A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</w:t>
      </w:r>
      <w:r w:rsidR="000D7E7F">
        <w:rPr>
          <w:rFonts w:ascii="Times New Roman" w:hAnsi="Times New Roman" w:cs="Times New Roman"/>
          <w:sz w:val="28"/>
          <w:szCs w:val="28"/>
        </w:rPr>
        <w:t>ьном центре;</w:t>
      </w:r>
    </w:p>
    <w:p w:rsidR="000D7E7F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 w:rsidR="000D7E7F">
        <w:rPr>
          <w:rFonts w:ascii="Times New Roman" w:hAnsi="Times New Roman" w:cs="Times New Roman"/>
          <w:sz w:val="28"/>
          <w:szCs w:val="28"/>
        </w:rPr>
        <w:t xml:space="preserve">муниципальной услуги;           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</w:t>
      </w:r>
      <w:r w:rsidR="00F45B0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8DF" w:rsidRDefault="003408DF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DF" w:rsidRPr="003408DF" w:rsidRDefault="003408DF" w:rsidP="003408DF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08DF">
        <w:rPr>
          <w:rFonts w:ascii="Times New Roman" w:hAnsi="Times New Roman" w:cs="Times New Roman"/>
          <w:sz w:val="24"/>
          <w:szCs w:val="24"/>
        </w:rPr>
        <w:t>2</w:t>
      </w:r>
      <w:r w:rsidR="00B405E8">
        <w:rPr>
          <w:rFonts w:ascii="Times New Roman" w:hAnsi="Times New Roman" w:cs="Times New Roman"/>
          <w:sz w:val="24"/>
          <w:szCs w:val="24"/>
        </w:rPr>
        <w:t>4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1844C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1844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муниципальных услуг межведомственного запроса в органы, предоставляющие </w:t>
      </w:r>
      <w:r w:rsidR="00323BA0">
        <w:rPr>
          <w:rFonts w:ascii="Times New Roman" w:hAnsi="Times New Roman" w:cs="Times New Roman"/>
          <w:sz w:val="28"/>
          <w:szCs w:val="28"/>
        </w:rPr>
        <w:t xml:space="preserve">муниципальные услуги, 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организации, участвующие в предоставлении </w:t>
      </w:r>
      <w:r w:rsidR="00323BA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4635D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</w:t>
      </w:r>
      <w:r w:rsidR="002C57F5">
        <w:rPr>
          <w:rFonts w:ascii="Times New Roman" w:hAnsi="Times New Roman" w:cs="Times New Roman"/>
          <w:sz w:val="28"/>
          <w:szCs w:val="28"/>
        </w:rPr>
        <w:t>еле.</w:t>
      </w:r>
    </w:p>
    <w:p w:rsidR="00A332B6" w:rsidRDefault="00A332B6" w:rsidP="003408DF">
      <w:pPr>
        <w:pStyle w:val="a4"/>
        <w:suppressAutoHyphens/>
        <w:ind w:firstLine="708"/>
        <w:rPr>
          <w:rFonts w:cs="Times New Roman"/>
          <w:b/>
          <w:color w:val="auto"/>
          <w:kern w:val="2"/>
          <w:szCs w:val="28"/>
          <w:lang w:eastAsia="ar-SA"/>
        </w:rPr>
      </w:pPr>
      <w:r>
        <w:rPr>
          <w:rFonts w:cs="Times New Roman"/>
          <w:b/>
          <w:color w:val="auto"/>
          <w:kern w:val="2"/>
          <w:szCs w:val="28"/>
          <w:lang w:eastAsia="ar-SA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A332B6" w:rsidRDefault="00A332B6" w:rsidP="00A332B6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A332B6" w:rsidRDefault="00A332B6" w:rsidP="00A332B6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63"/>
      <w:bookmarkEnd w:id="6"/>
      <w:r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</w:t>
      </w:r>
      <w:r w:rsidR="00A01D10">
        <w:rPr>
          <w:rStyle w:val="blk"/>
          <w:sz w:val="28"/>
          <w:szCs w:val="28"/>
        </w:rPr>
        <w:t>ую</w:t>
      </w:r>
      <w:r>
        <w:rPr>
          <w:rStyle w:val="blk"/>
          <w:sz w:val="28"/>
          <w:szCs w:val="28"/>
        </w:rPr>
        <w:t xml:space="preserve"> 2 рабочих дней </w:t>
      </w:r>
      <w:proofErr w:type="gramStart"/>
      <w:r>
        <w:rPr>
          <w:rStyle w:val="blk"/>
          <w:sz w:val="28"/>
          <w:szCs w:val="28"/>
        </w:rPr>
        <w:t>с даты регистрации</w:t>
      </w:r>
      <w:proofErr w:type="gramEnd"/>
      <w:r>
        <w:rPr>
          <w:rStyle w:val="blk"/>
          <w:sz w:val="28"/>
          <w:szCs w:val="28"/>
        </w:rPr>
        <w:t xml:space="preserve"> соответствующего заявления.</w:t>
      </w:r>
    </w:p>
    <w:p w:rsidR="00DB5FBB" w:rsidRDefault="00A332B6" w:rsidP="00A332B6">
      <w:pPr>
        <w:tabs>
          <w:tab w:val="left" w:pos="1800"/>
        </w:tabs>
        <w:spacing w:after="0" w:line="360" w:lineRule="auto"/>
        <w:ind w:firstLine="567"/>
        <w:jc w:val="both"/>
        <w:rPr>
          <w:rStyle w:val="blk"/>
          <w:sz w:val="28"/>
          <w:szCs w:val="28"/>
        </w:rPr>
      </w:pPr>
      <w:bookmarkStart w:id="7" w:name="dst100264"/>
      <w:bookmarkStart w:id="8" w:name="dst100265"/>
      <w:bookmarkEnd w:id="7"/>
      <w:bookmarkEnd w:id="8"/>
      <w:r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</w:t>
      </w:r>
      <w:r w:rsidR="00DB5FB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предоставление </w:t>
      </w:r>
      <w:r w:rsidR="00DB5FBB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муниципальной </w:t>
      </w:r>
      <w:r w:rsidR="00DB5FBB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услуги, </w:t>
      </w:r>
      <w:r w:rsidR="00DB5FBB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осуществляет </w:t>
      </w:r>
    </w:p>
    <w:p w:rsidR="00A332B6" w:rsidRDefault="00A332B6" w:rsidP="00DB5FBB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t xml:space="preserve">исправление и замену указанных документов в срок, не превышающий </w:t>
      </w:r>
      <w:r w:rsidR="00935B8F">
        <w:rPr>
          <w:rStyle w:val="blk"/>
          <w:sz w:val="28"/>
          <w:szCs w:val="28"/>
        </w:rPr>
        <w:t xml:space="preserve">             </w:t>
      </w:r>
      <w:r>
        <w:rPr>
          <w:rStyle w:val="blk"/>
          <w:sz w:val="28"/>
          <w:szCs w:val="28"/>
        </w:rPr>
        <w:t xml:space="preserve">5 рабочих дней с момента регистрации соответствующего заявления. </w:t>
      </w:r>
    </w:p>
    <w:p w:rsidR="00A332B6" w:rsidRDefault="00A332B6" w:rsidP="00A332B6">
      <w:pPr>
        <w:spacing w:after="0" w:line="360" w:lineRule="auto"/>
        <w:ind w:firstLine="567"/>
        <w:jc w:val="both"/>
        <w:rPr>
          <w:rStyle w:val="blk"/>
          <w:sz w:val="28"/>
          <w:szCs w:val="28"/>
        </w:rPr>
      </w:pPr>
      <w:bookmarkStart w:id="9" w:name="dst100266"/>
      <w:bookmarkEnd w:id="9"/>
      <w:r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5B8F" w:rsidRDefault="00935B8F" w:rsidP="00A332B6">
      <w:pPr>
        <w:spacing w:after="0" w:line="360" w:lineRule="auto"/>
        <w:ind w:firstLine="567"/>
        <w:jc w:val="both"/>
        <w:rPr>
          <w:rStyle w:val="blk"/>
          <w:sz w:val="28"/>
          <w:szCs w:val="28"/>
        </w:rPr>
      </w:pPr>
    </w:p>
    <w:p w:rsidR="00935B8F" w:rsidRPr="00935B8F" w:rsidRDefault="00935B8F" w:rsidP="00935B8F">
      <w:pPr>
        <w:tabs>
          <w:tab w:val="left" w:pos="43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sz w:val="24"/>
          <w:szCs w:val="24"/>
        </w:rPr>
        <w:t xml:space="preserve">                                                               </w:t>
      </w:r>
      <w:r w:rsidR="00B405E8">
        <w:rPr>
          <w:rStyle w:val="blk"/>
          <w:sz w:val="24"/>
          <w:szCs w:val="24"/>
        </w:rPr>
        <w:t>25</w:t>
      </w:r>
    </w:p>
    <w:p w:rsidR="00A332B6" w:rsidRDefault="00A332B6" w:rsidP="00A33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67"/>
      <w:bookmarkEnd w:id="10"/>
      <w:r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bookmarkEnd w:id="5"/>
    <w:p w:rsidR="00A332B6" w:rsidRDefault="00A332B6" w:rsidP="00935B8F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</w:t>
      </w:r>
      <w:r w:rsidR="00984B20">
        <w:rPr>
          <w:rFonts w:ascii="Times New Roman" w:hAnsi="Times New Roman" w:cs="Times New Roman"/>
          <w:sz w:val="28"/>
          <w:szCs w:val="28"/>
        </w:rPr>
        <w:t xml:space="preserve"> города Вятские Поляны 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уполномоченными им должностными лицами.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A332B6" w:rsidRDefault="00A332B6" w:rsidP="00A332B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54D">
        <w:rPr>
          <w:rFonts w:ascii="Times New Roman" w:hAnsi="Times New Roman" w:cs="Times New Roman"/>
          <w:sz w:val="28"/>
          <w:szCs w:val="28"/>
        </w:rPr>
        <w:t xml:space="preserve"> города Вятские Поляны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A332B6" w:rsidRDefault="00A332B6" w:rsidP="00A332B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332B6" w:rsidRDefault="00A332B6" w:rsidP="00A332B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332B6" w:rsidRDefault="00A332B6" w:rsidP="00A332B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B5FBB" w:rsidRDefault="00A332B6" w:rsidP="00A332B6">
      <w:pPr>
        <w:pStyle w:val="ConsPlusNormal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</w:t>
      </w:r>
      <w:r w:rsidR="00DB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устных заявлений физических и юридических лиц, </w:t>
      </w:r>
    </w:p>
    <w:p w:rsidR="00A332B6" w:rsidRDefault="00A332B6" w:rsidP="00DB5FBB">
      <w:pPr>
        <w:pStyle w:val="ConsPlusNormal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 w:rsidR="0030054D">
        <w:rPr>
          <w:rFonts w:ascii="Times New Roman" w:hAnsi="Times New Roman" w:cs="Times New Roman"/>
          <w:sz w:val="28"/>
          <w:szCs w:val="28"/>
        </w:rPr>
        <w:t xml:space="preserve"> города Вятские Поляны</w:t>
      </w:r>
      <w:r>
        <w:rPr>
          <w:rFonts w:ascii="Times New Roman" w:hAnsi="Times New Roman" w:cs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 1 раза в год.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935B8F" w:rsidRDefault="00935B8F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8F" w:rsidRPr="00935B8F" w:rsidRDefault="00935B8F" w:rsidP="00935B8F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3C13">
        <w:rPr>
          <w:rFonts w:ascii="Times New Roman" w:hAnsi="Times New Roman" w:cs="Times New Roman"/>
          <w:sz w:val="24"/>
          <w:szCs w:val="24"/>
        </w:rPr>
        <w:t>26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332B6" w:rsidRDefault="00A332B6" w:rsidP="0093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</w:t>
      </w:r>
      <w:r w:rsidRPr="00C20E12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A332B6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A332B6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 xml:space="preserve">его руководителя и (или) работника,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081751" w:rsidRDefault="00081751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1751" w:rsidRPr="00081751" w:rsidRDefault="00081751" w:rsidP="00081751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3C13">
        <w:rPr>
          <w:rFonts w:ascii="Times New Roman" w:hAnsi="Times New Roman" w:cs="Times New Roman"/>
          <w:sz w:val="24"/>
          <w:szCs w:val="24"/>
        </w:rPr>
        <w:t>27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№210-ФЗ;</w:t>
      </w:r>
    </w:p>
    <w:p w:rsidR="00DB5FBB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</w:t>
      </w:r>
      <w:r w:rsidR="001000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1000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1000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1000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</w:p>
    <w:p w:rsidR="00A332B6" w:rsidRDefault="001000BC" w:rsidP="00100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</w:t>
      </w:r>
      <w:r w:rsidR="00A332B6">
        <w:rPr>
          <w:rFonts w:ascii="Times New Roman" w:hAnsi="Times New Roman" w:cs="Times New Roman"/>
          <w:sz w:val="28"/>
          <w:szCs w:val="28"/>
        </w:rPr>
        <w:t>йской Федерации, нормативными правовыми актами Кировской области, муниципальными правовыми актами;</w:t>
      </w:r>
    </w:p>
    <w:p w:rsidR="00081751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3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руководителя и (или) работника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исправлении допущенных ими опечаток и ошибок в выданных в результате предоставления</w:t>
      </w:r>
      <w:r w:rsidR="009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</w:t>
      </w:r>
      <w:r w:rsidR="009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9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документах</w:t>
      </w:r>
      <w:r w:rsidR="009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 w:rsidR="00926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</w:t>
      </w:r>
      <w:proofErr w:type="gramEnd"/>
    </w:p>
    <w:p w:rsidR="00081751" w:rsidRPr="00926F7B" w:rsidRDefault="00926F7B" w:rsidP="00926F7B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2F3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</w:p>
    <w:p w:rsidR="00A332B6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установленного срока таких исправлений.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руководителя и (или) работника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3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A332B6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332B6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  <w:proofErr w:type="gramEnd"/>
    </w:p>
    <w:p w:rsidR="00926F7B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dst290" w:history="1">
        <w:r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3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Style w:val="blk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</w:t>
      </w:r>
      <w:r w:rsidR="00926F7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центр,</w:t>
      </w:r>
      <w:r w:rsidR="00926F7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решения и</w:t>
      </w:r>
      <w:r w:rsidR="00926F7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действия </w:t>
      </w:r>
      <w:r w:rsidR="00926F7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(бездействие) </w:t>
      </w:r>
      <w:r w:rsidR="00926F7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которого </w:t>
      </w:r>
    </w:p>
    <w:p w:rsidR="00926F7B" w:rsidRPr="00926F7B" w:rsidRDefault="00926F7B" w:rsidP="00926F7B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                                                           </w:t>
      </w:r>
      <w:r w:rsidR="002F3C13">
        <w:rPr>
          <w:rStyle w:val="blk"/>
          <w:sz w:val="24"/>
          <w:szCs w:val="24"/>
        </w:rPr>
        <w:t>29</w:t>
      </w:r>
    </w:p>
    <w:p w:rsidR="00A332B6" w:rsidRDefault="00A332B6" w:rsidP="00026D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sz w:val="28"/>
          <w:szCs w:val="28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Style w:val="blk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3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Style w:val="blk"/>
          <w:sz w:val="28"/>
          <w:szCs w:val="28"/>
        </w:rPr>
        <w:t>.</w:t>
      </w:r>
    </w:p>
    <w:p w:rsidR="00835CA4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3F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1.1</w:t>
      </w:r>
      <w:r w:rsidR="003F6F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F6F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F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</w:p>
    <w:p w:rsidR="003F6F62" w:rsidRDefault="00A332B6" w:rsidP="00835C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</w:t>
      </w:r>
      <w:r w:rsidR="003F6F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3F6F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3F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</w:t>
      </w:r>
    </w:p>
    <w:p w:rsidR="00A332B6" w:rsidRDefault="00A332B6" w:rsidP="00835C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F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подаются руководителям этих организаций.</w:t>
      </w:r>
    </w:p>
    <w:p w:rsidR="00026D82" w:rsidRDefault="00A332B6" w:rsidP="00A332B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 w:rsidR="00026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2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услуг, а также может быть 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026D82" w:rsidRPr="00026D82" w:rsidRDefault="00026D82" w:rsidP="00026D82">
      <w:pPr>
        <w:tabs>
          <w:tab w:val="left" w:pos="439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26D82">
        <w:rPr>
          <w:rFonts w:ascii="Times New Roman" w:hAnsi="Times New Roman" w:cs="Times New Roman"/>
          <w:sz w:val="24"/>
          <w:szCs w:val="24"/>
        </w:rPr>
        <w:t>3</w:t>
      </w:r>
      <w:r w:rsidR="002F3C13">
        <w:rPr>
          <w:rFonts w:ascii="Times New Roman" w:hAnsi="Times New Roman" w:cs="Times New Roman"/>
          <w:sz w:val="24"/>
          <w:szCs w:val="24"/>
        </w:rPr>
        <w:t>0</w:t>
      </w:r>
    </w:p>
    <w:p w:rsidR="00A332B6" w:rsidRDefault="00A332B6" w:rsidP="00026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332B6" w:rsidRDefault="00A332B6" w:rsidP="00A332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210-ФЗ, их руководителя и (или) работника, </w:t>
      </w:r>
      <w:r w:rsidR="001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026D82" w:rsidRDefault="00A332B6" w:rsidP="00A33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решений и действий (бездействия), совершенных </w:t>
      </w:r>
      <w:r w:rsidR="00026D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026D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26D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6D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2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органами, </w:t>
      </w:r>
    </w:p>
    <w:p w:rsidR="00026D82" w:rsidRPr="00026D82" w:rsidRDefault="00026D82" w:rsidP="00026D82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6D82">
        <w:rPr>
          <w:rFonts w:ascii="Times New Roman" w:hAnsi="Times New Roman" w:cs="Times New Roman"/>
          <w:sz w:val="24"/>
          <w:szCs w:val="24"/>
        </w:rPr>
        <w:t>3</w:t>
      </w:r>
      <w:r w:rsidR="002F3C13">
        <w:rPr>
          <w:rFonts w:ascii="Times New Roman" w:hAnsi="Times New Roman" w:cs="Times New Roman"/>
          <w:sz w:val="24"/>
          <w:szCs w:val="24"/>
        </w:rPr>
        <w:t>1</w:t>
      </w:r>
    </w:p>
    <w:p w:rsidR="00A332B6" w:rsidRDefault="00A332B6" w:rsidP="00026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4A6D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</w:t>
      </w:r>
      <w:r w:rsidR="00664A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частью 1.1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</w:p>
    <w:p w:rsidR="00A332B6" w:rsidRDefault="00A332B6" w:rsidP="00664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6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или их работников, их руководителя и (или) работника;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6785B" w:rsidRDefault="00A332B6" w:rsidP="0056785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 жалоб в письменной форме осуществляется органом, предоставляющим муниципальную услугу, в месте предоставления муниципальной</w:t>
      </w:r>
      <w:r w:rsidR="0056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(в</w:t>
      </w:r>
      <w:r w:rsidR="0056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месте, </w:t>
      </w:r>
      <w:r w:rsidR="0056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заявитель подавал запрос на получение </w:t>
      </w:r>
      <w:proofErr w:type="gramEnd"/>
    </w:p>
    <w:p w:rsidR="00A332B6" w:rsidRDefault="00A332B6" w:rsidP="0056785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A256A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</w:t>
      </w:r>
      <w:r w:rsidR="009A25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9A25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9A25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заявителя.</w:t>
      </w:r>
      <w:r w:rsidR="009A25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качестве документов, </w:t>
      </w:r>
    </w:p>
    <w:p w:rsidR="009A256A" w:rsidRPr="009A256A" w:rsidRDefault="009A256A" w:rsidP="00E04C7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04C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56A">
        <w:rPr>
          <w:rFonts w:ascii="Times New Roman" w:hAnsi="Times New Roman" w:cs="Times New Roman"/>
          <w:sz w:val="24"/>
          <w:szCs w:val="24"/>
        </w:rPr>
        <w:t>3</w:t>
      </w:r>
      <w:r w:rsidR="002F3C13">
        <w:rPr>
          <w:rFonts w:ascii="Times New Roman" w:hAnsi="Times New Roman" w:cs="Times New Roman"/>
          <w:sz w:val="24"/>
          <w:szCs w:val="24"/>
        </w:rPr>
        <w:t>2</w:t>
      </w:r>
    </w:p>
    <w:p w:rsidR="00A332B6" w:rsidRDefault="00A332B6" w:rsidP="00E04C7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 полномочия на осуществление действий от имени заявителя, могут быть представлены:</w:t>
      </w:r>
      <w:proofErr w:type="gramEnd"/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4C70" w:rsidRDefault="00A332B6" w:rsidP="006330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C2">
        <w:rPr>
          <w:rFonts w:ascii="Times New Roman" w:hAnsi="Times New Roman" w:cs="Times New Roman"/>
          <w:sz w:val="28"/>
          <w:szCs w:val="28"/>
        </w:rPr>
        <w:t xml:space="preserve">5.2.9. </w:t>
      </w:r>
      <w:r w:rsidR="00E03B64" w:rsidRPr="006330C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</w:t>
      </w:r>
      <w:r w:rsidR="0097627B">
        <w:rPr>
          <w:rFonts w:ascii="Times New Roman" w:hAnsi="Times New Roman" w:cs="Times New Roman"/>
          <w:sz w:val="28"/>
          <w:szCs w:val="28"/>
        </w:rPr>
        <w:t xml:space="preserve">   </w:t>
      </w:r>
      <w:r w:rsidR="00E03B64" w:rsidRPr="006330C2">
        <w:rPr>
          <w:rFonts w:ascii="Times New Roman" w:hAnsi="Times New Roman" w:cs="Times New Roman"/>
          <w:sz w:val="28"/>
          <w:szCs w:val="28"/>
        </w:rPr>
        <w:t xml:space="preserve"> или </w:t>
      </w:r>
      <w:r w:rsidR="00976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B64" w:rsidRPr="006330C2">
        <w:rPr>
          <w:rFonts w:ascii="Times New Roman" w:hAnsi="Times New Roman" w:cs="Times New Roman"/>
          <w:sz w:val="28"/>
          <w:szCs w:val="28"/>
        </w:rPr>
        <w:t>признаков</w:t>
      </w:r>
      <w:r w:rsidR="0097627B">
        <w:rPr>
          <w:rFonts w:ascii="Times New Roman" w:hAnsi="Times New Roman" w:cs="Times New Roman"/>
          <w:sz w:val="28"/>
          <w:szCs w:val="28"/>
        </w:rPr>
        <w:t xml:space="preserve">    </w:t>
      </w:r>
      <w:r w:rsidR="00E03B64" w:rsidRPr="006330C2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97627B">
        <w:rPr>
          <w:rFonts w:ascii="Times New Roman" w:hAnsi="Times New Roman" w:cs="Times New Roman"/>
          <w:sz w:val="28"/>
          <w:szCs w:val="28"/>
        </w:rPr>
        <w:t xml:space="preserve">    </w:t>
      </w:r>
      <w:r w:rsidR="00E03B64" w:rsidRPr="006330C2">
        <w:rPr>
          <w:rFonts w:ascii="Times New Roman" w:hAnsi="Times New Roman" w:cs="Times New Roman"/>
          <w:sz w:val="28"/>
          <w:szCs w:val="28"/>
        </w:rPr>
        <w:t xml:space="preserve">преступления </w:t>
      </w:r>
      <w:r w:rsidR="0097627B">
        <w:rPr>
          <w:rFonts w:ascii="Times New Roman" w:hAnsi="Times New Roman" w:cs="Times New Roman"/>
          <w:sz w:val="28"/>
          <w:szCs w:val="28"/>
        </w:rPr>
        <w:t xml:space="preserve">       </w:t>
      </w:r>
      <w:r w:rsidR="00E03B64" w:rsidRPr="006330C2">
        <w:rPr>
          <w:rFonts w:ascii="Times New Roman" w:hAnsi="Times New Roman" w:cs="Times New Roman"/>
          <w:sz w:val="28"/>
          <w:szCs w:val="28"/>
        </w:rPr>
        <w:t xml:space="preserve">лицо, </w:t>
      </w:r>
    </w:p>
    <w:p w:rsidR="00E04C70" w:rsidRPr="00E04C70" w:rsidRDefault="00E04C70" w:rsidP="00E04C70">
      <w:pPr>
        <w:tabs>
          <w:tab w:val="left" w:pos="4395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04C70">
        <w:rPr>
          <w:rFonts w:ascii="Times New Roman" w:hAnsi="Times New Roman" w:cs="Times New Roman"/>
          <w:sz w:val="24"/>
          <w:szCs w:val="24"/>
        </w:rPr>
        <w:t>3</w:t>
      </w:r>
      <w:r w:rsidR="002F3C13">
        <w:rPr>
          <w:rFonts w:ascii="Times New Roman" w:hAnsi="Times New Roman" w:cs="Times New Roman"/>
          <w:sz w:val="24"/>
          <w:szCs w:val="24"/>
        </w:rPr>
        <w:t>3</w:t>
      </w:r>
    </w:p>
    <w:p w:rsidR="00E03B64" w:rsidRPr="006330C2" w:rsidRDefault="00E03B64" w:rsidP="0097627B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30C2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жалоб, незамедлительно направляет соответствующие материалы в органы прокуратуры. </w:t>
      </w:r>
      <w:proofErr w:type="gramEnd"/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A332B6" w:rsidRDefault="00A332B6" w:rsidP="00A332B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 w:rsidR="005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</w:t>
      </w:r>
      <w:r w:rsidR="005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97627B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="009762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976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9762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взимание</w:t>
      </w:r>
      <w:r w:rsidR="009762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9762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976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proofErr w:type="gramEnd"/>
    </w:p>
    <w:p w:rsidR="0097627B" w:rsidRPr="0097627B" w:rsidRDefault="0097627B" w:rsidP="0097627B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7627B">
        <w:rPr>
          <w:rFonts w:ascii="Times New Roman" w:hAnsi="Times New Roman" w:cs="Times New Roman"/>
          <w:sz w:val="24"/>
          <w:szCs w:val="24"/>
        </w:rPr>
        <w:t>3</w:t>
      </w:r>
      <w:r w:rsidR="002F3C13">
        <w:rPr>
          <w:rFonts w:ascii="Times New Roman" w:hAnsi="Times New Roman" w:cs="Times New Roman"/>
          <w:sz w:val="24"/>
          <w:szCs w:val="24"/>
        </w:rPr>
        <w:t>4</w:t>
      </w:r>
    </w:p>
    <w:p w:rsidR="00A332B6" w:rsidRDefault="00A332B6" w:rsidP="0097627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85B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Style w:val="blk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Style w:val="blk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</w:t>
      </w:r>
      <w:r w:rsidR="00AD6021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>за</w:t>
      </w:r>
      <w:r w:rsidR="00AD6021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 доставленные</w:t>
      </w:r>
      <w:r w:rsidR="00AD6021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>неудобства</w:t>
      </w:r>
      <w:proofErr w:type="gramEnd"/>
      <w:r>
        <w:rPr>
          <w:rStyle w:val="blk"/>
          <w:sz w:val="28"/>
          <w:szCs w:val="28"/>
        </w:rPr>
        <w:t xml:space="preserve"> </w:t>
      </w:r>
      <w:r w:rsidR="00AD602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и </w:t>
      </w:r>
      <w:r w:rsidR="00AD6021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>указывается</w:t>
      </w:r>
      <w:r w:rsidR="00AD6021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 информация </w:t>
      </w:r>
      <w:r w:rsidR="00AD6021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 xml:space="preserve">о </w:t>
      </w:r>
    </w:p>
    <w:p w:rsidR="00A332B6" w:rsidRDefault="00A332B6" w:rsidP="00AD602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Style w:val="blk"/>
        </w:rPr>
      </w:pPr>
      <w:r>
        <w:rPr>
          <w:rStyle w:val="blk"/>
          <w:sz w:val="28"/>
          <w:szCs w:val="28"/>
        </w:rPr>
        <w:t xml:space="preserve">дальнейших </w:t>
      </w:r>
      <w:proofErr w:type="gramStart"/>
      <w:r>
        <w:rPr>
          <w:rStyle w:val="blk"/>
          <w:sz w:val="28"/>
          <w:szCs w:val="28"/>
        </w:rPr>
        <w:t>действиях</w:t>
      </w:r>
      <w:proofErr w:type="gramEnd"/>
      <w:r>
        <w:rPr>
          <w:rStyle w:val="blk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Style w:val="blk"/>
          <w:sz w:val="28"/>
          <w:szCs w:val="28"/>
        </w:rPr>
        <w:t xml:space="preserve">В случае признания </w:t>
      </w:r>
      <w:proofErr w:type="gramStart"/>
      <w:r>
        <w:rPr>
          <w:rStyle w:val="blk"/>
          <w:sz w:val="28"/>
          <w:szCs w:val="28"/>
        </w:rPr>
        <w:t>жалобы</w:t>
      </w:r>
      <w:proofErr w:type="gramEnd"/>
      <w:r>
        <w:rPr>
          <w:rStyle w:val="blk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61795" w:rsidRDefault="00361795" w:rsidP="008F2E80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795" w:rsidRDefault="00361795" w:rsidP="008F2E80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795" w:rsidRDefault="00361795" w:rsidP="008F2E80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E80" w:rsidRPr="008F2E80" w:rsidRDefault="008F2E80" w:rsidP="00361795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17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795">
        <w:rPr>
          <w:rFonts w:ascii="Times New Roman" w:hAnsi="Times New Roman" w:cs="Times New Roman"/>
          <w:sz w:val="24"/>
          <w:szCs w:val="24"/>
        </w:rPr>
        <w:t>35</w:t>
      </w:r>
    </w:p>
    <w:p w:rsidR="00A332B6" w:rsidRDefault="000C4BC0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32B6">
        <w:rPr>
          <w:rFonts w:ascii="Times New Roman" w:hAnsi="Times New Roman" w:cs="Times New Roman"/>
          <w:sz w:val="28"/>
          <w:szCs w:val="28"/>
        </w:rPr>
        <w:t>омер, дата, место принятия решения, включая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6">
        <w:rPr>
          <w:rFonts w:ascii="Times New Roman" w:hAnsi="Times New Roman" w:cs="Times New Roman"/>
          <w:sz w:val="28"/>
          <w:szCs w:val="28"/>
        </w:rPr>
        <w:t>о должностном лице, работнике, решение или действие (бездействие) которого обжалуется;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F2E80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</w:t>
      </w:r>
      <w:r w:rsidR="008F2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="008F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F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семьи, вправе оставить жалобу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80" w:rsidRPr="008F2E80" w:rsidRDefault="008F2E80" w:rsidP="008F2E8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2E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E80">
        <w:rPr>
          <w:rFonts w:ascii="Times New Roman" w:hAnsi="Times New Roman" w:cs="Times New Roman"/>
          <w:sz w:val="24"/>
          <w:szCs w:val="24"/>
        </w:rPr>
        <w:t xml:space="preserve">        </w:t>
      </w:r>
      <w:r w:rsidR="00361795">
        <w:rPr>
          <w:rFonts w:ascii="Times New Roman" w:hAnsi="Times New Roman" w:cs="Times New Roman"/>
          <w:sz w:val="24"/>
          <w:szCs w:val="24"/>
        </w:rPr>
        <w:t>36</w:t>
      </w:r>
    </w:p>
    <w:p w:rsidR="00A332B6" w:rsidRDefault="00A332B6" w:rsidP="008F2E8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</w:t>
      </w:r>
      <w:r w:rsidR="00584EC4">
        <w:rPr>
          <w:rFonts w:ascii="Times New Roman" w:hAnsi="Times New Roman" w:cs="Times New Roman"/>
          <w:sz w:val="28"/>
          <w:szCs w:val="28"/>
        </w:rPr>
        <w:t>рения жалоб, положения 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332B6" w:rsidRDefault="00A332B6" w:rsidP="00A332B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A332B6" w:rsidRDefault="00A332B6" w:rsidP="00A332B6">
      <w:pPr>
        <w:spacing w:after="0" w:line="100" w:lineRule="atLeast"/>
        <w:jc w:val="center"/>
        <w:rPr>
          <w:rFonts w:ascii="Calibri" w:hAnsi="Calibri" w:cs="Calibri"/>
        </w:rPr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0419AA" w:rsidRDefault="000419AA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2632A8" w:rsidP="00C55015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332B6" w:rsidRPr="002632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32B6" w:rsidRPr="002632A8" w:rsidRDefault="002632A8" w:rsidP="00C55015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0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32B6" w:rsidRPr="002632A8">
        <w:rPr>
          <w:rFonts w:ascii="Times New Roman" w:hAnsi="Times New Roman" w:cs="Times New Roman"/>
          <w:sz w:val="24"/>
          <w:szCs w:val="24"/>
        </w:rPr>
        <w:t xml:space="preserve">к </w:t>
      </w:r>
      <w:r w:rsidR="00E71AE4">
        <w:rPr>
          <w:rFonts w:ascii="Times New Roman" w:hAnsi="Times New Roman" w:cs="Times New Roman"/>
          <w:sz w:val="24"/>
          <w:szCs w:val="24"/>
        </w:rPr>
        <w:t>А</w:t>
      </w:r>
      <w:r w:rsidR="00A332B6" w:rsidRPr="002632A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A332B6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(Ф.И.О)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(Фамилия Имя Отчество (полностью))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 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удостоверяющий личность одного из родителей (законных представителей)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(дом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раб.): 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(в том числе электронный (при наличии), телефон для направления информации</w:t>
      </w:r>
      <w:proofErr w:type="gramEnd"/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32B6" w:rsidRDefault="00A332B6" w:rsidP="00A332B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55015" w:rsidRDefault="00C55015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015" w:rsidRDefault="00C55015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015" w:rsidRDefault="00C55015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92B5B" w:rsidRDefault="00492B5B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5B" w:rsidRDefault="0092704E" w:rsidP="009270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2B6">
        <w:rPr>
          <w:rFonts w:ascii="Times New Roman" w:hAnsi="Times New Roman" w:cs="Times New Roman"/>
          <w:sz w:val="24"/>
          <w:szCs w:val="24"/>
        </w:rPr>
        <w:t xml:space="preserve">Прошу принять на учет моего ребенка </w:t>
      </w:r>
    </w:p>
    <w:p w:rsidR="00492B5B" w:rsidRDefault="00492B5B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92B5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рождения, место проживания)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образовательного учреждения, в соответствии с Уставом)</w:t>
      </w:r>
    </w:p>
    <w:p w:rsidR="00A332B6" w:rsidRDefault="0092704E" w:rsidP="009270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2B6">
        <w:rPr>
          <w:rFonts w:ascii="Times New Roman" w:hAnsi="Times New Roman" w:cs="Times New Roman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6">
        <w:rPr>
          <w:rFonts w:ascii="Times New Roman" w:hAnsi="Times New Roman" w:cs="Times New Roman"/>
          <w:sz w:val="24"/>
          <w:szCs w:val="24"/>
        </w:rPr>
        <w:t>родителем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B6">
        <w:rPr>
          <w:rFonts w:ascii="Times New Roman" w:hAnsi="Times New Roman" w:cs="Times New Roman"/>
          <w:sz w:val="24"/>
          <w:szCs w:val="24"/>
        </w:rPr>
        <w:t xml:space="preserve"> (опекуном,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6">
        <w:rPr>
          <w:rFonts w:ascii="Times New Roman" w:hAnsi="Times New Roman" w:cs="Times New Roman"/>
          <w:sz w:val="24"/>
          <w:szCs w:val="24"/>
        </w:rPr>
        <w:t xml:space="preserve"> попечителем,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6">
        <w:rPr>
          <w:rFonts w:ascii="Times New Roman" w:hAnsi="Times New Roman" w:cs="Times New Roman"/>
          <w:sz w:val="24"/>
          <w:szCs w:val="24"/>
        </w:rPr>
        <w:t xml:space="preserve"> иным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6">
        <w:rPr>
          <w:rFonts w:ascii="Times New Roman" w:hAnsi="Times New Roman" w:cs="Times New Roman"/>
          <w:sz w:val="24"/>
          <w:szCs w:val="24"/>
        </w:rPr>
        <w:t xml:space="preserve">законным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B6">
        <w:rPr>
          <w:rFonts w:ascii="Times New Roman" w:hAnsi="Times New Roman" w:cs="Times New Roman"/>
          <w:sz w:val="24"/>
          <w:szCs w:val="24"/>
        </w:rPr>
        <w:t xml:space="preserve">представителем ребенка) в соответствии </w:t>
      </w:r>
      <w:proofErr w:type="gramStart"/>
      <w:r w:rsidR="00A332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32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A3D19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ребенка, решение об установлении опеки, попечительства, свидетельство об установлении отцовства,</w:t>
      </w:r>
      <w:proofErr w:type="gramEnd"/>
    </w:p>
    <w:p w:rsidR="008A3D19" w:rsidRDefault="008A3D19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46AF" w:rsidRDefault="001A46AF" w:rsidP="001A46A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____________________________________________________________________________________________________________________</w:t>
      </w:r>
    </w:p>
    <w:p w:rsidR="001A46AF" w:rsidRDefault="001A46AF" w:rsidP="001A4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другие документы)</w:t>
      </w:r>
    </w:p>
    <w:p w:rsidR="001A46AF" w:rsidRDefault="001A46AF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8A3D19" w:rsidP="008A3D1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2B6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 документа, номер, дата выдачи, кем выдан)</w:t>
      </w:r>
    </w:p>
    <w:p w:rsidR="00A332B6" w:rsidRDefault="00A332B6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B6" w:rsidRDefault="00A332B6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B6" w:rsidRDefault="00A332B6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B6" w:rsidRDefault="00A332B6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D19" w:rsidRDefault="008A3D19" w:rsidP="008A3D1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Дата заполнения «</w:t>
      </w:r>
      <w:r w:rsidR="00461D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3D19" w:rsidRDefault="008A3D19" w:rsidP="008A3D1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3D19" w:rsidRDefault="008A3D19" w:rsidP="008A3D1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2D17" w:rsidRDefault="00702D17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D17" w:rsidRDefault="00702D17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D17" w:rsidRPr="004667CF" w:rsidRDefault="00702D17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B6" w:rsidRPr="004667CF" w:rsidRDefault="00A332B6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C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667CF" w:rsidRDefault="004667CF" w:rsidP="00A332B6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B6" w:rsidRDefault="004667CF" w:rsidP="004667C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</w:t>
      </w:r>
      <w:r w:rsidR="00A33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332B6" w:rsidRDefault="004667CF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A332B6">
        <w:rPr>
          <w:rFonts w:ascii="Times New Roman" w:hAnsi="Times New Roman" w:cs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E67556" w:rsidRDefault="00A332B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адресу_____________________________________________________ телефон _____________________________</w:t>
      </w:r>
      <w:r w:rsidR="00D770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в соответствии с требованиями статьи 9 Федерального закона от 27.07.2006г. «О персональных данных» №152 – ФЗ подтверждаю свое согласие на об</w:t>
      </w:r>
      <w:r w:rsidR="00F31416">
        <w:rPr>
          <w:rFonts w:ascii="Times New Roman" w:hAnsi="Times New Roman" w:cs="Times New Roman"/>
          <w:sz w:val="24"/>
          <w:szCs w:val="24"/>
        </w:rPr>
        <w:t xml:space="preserve">работку Управлением </w:t>
      </w:r>
      <w:r w:rsidR="00D7703B">
        <w:rPr>
          <w:rFonts w:ascii="Times New Roman" w:hAnsi="Times New Roman" w:cs="Times New Roman"/>
          <w:sz w:val="24"/>
          <w:szCs w:val="24"/>
        </w:rPr>
        <w:t xml:space="preserve"> </w:t>
      </w:r>
      <w:r w:rsidR="00F3141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77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31416">
        <w:rPr>
          <w:rFonts w:ascii="Times New Roman" w:hAnsi="Times New Roman" w:cs="Times New Roman"/>
          <w:sz w:val="24"/>
          <w:szCs w:val="24"/>
        </w:rPr>
        <w:t>и</w:t>
      </w:r>
      <w:r w:rsidR="00D7703B">
        <w:rPr>
          <w:rFonts w:ascii="Times New Roman" w:hAnsi="Times New Roman" w:cs="Times New Roman"/>
          <w:sz w:val="24"/>
          <w:szCs w:val="24"/>
        </w:rPr>
        <w:t xml:space="preserve">  </w:t>
      </w:r>
      <w:r w:rsidR="00F3141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7703B">
        <w:rPr>
          <w:rFonts w:ascii="Times New Roman" w:hAnsi="Times New Roman" w:cs="Times New Roman"/>
          <w:sz w:val="24"/>
          <w:szCs w:val="24"/>
        </w:rPr>
        <w:t xml:space="preserve">   </w:t>
      </w:r>
      <w:r w:rsidR="00F31416">
        <w:rPr>
          <w:rFonts w:ascii="Times New Roman" w:hAnsi="Times New Roman" w:cs="Times New Roman"/>
          <w:sz w:val="24"/>
          <w:szCs w:val="24"/>
        </w:rPr>
        <w:t>Вятские Поляны</w:t>
      </w:r>
      <w:r w:rsidR="0071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="00157AE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710503" w:rsidRPr="007105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102AC">
        <w:rPr>
          <w:rFonts w:ascii="Times New Roman" w:hAnsi="Times New Roman" w:cs="Times New Roman"/>
          <w:sz w:val="24"/>
          <w:szCs w:val="24"/>
        </w:rPr>
        <w:t>________________________</w:t>
      </w:r>
      <w:r w:rsidR="007A4EF5">
        <w:rPr>
          <w:rFonts w:ascii="Times New Roman" w:hAnsi="Times New Roman" w:cs="Times New Roman"/>
          <w:sz w:val="24"/>
          <w:szCs w:val="24"/>
        </w:rPr>
        <w:t>_</w:t>
      </w:r>
    </w:p>
    <w:p w:rsidR="00E67556" w:rsidRDefault="00E6755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AC">
        <w:rPr>
          <w:rFonts w:ascii="Times New Roman" w:hAnsi="Times New Roman" w:cs="Times New Roman"/>
          <w:sz w:val="20"/>
          <w:szCs w:val="20"/>
        </w:rPr>
        <w:t>ФИО родителей, место проживания, телефон, справки и документы, подтверждающие первоочередной</w:t>
      </w:r>
    </w:p>
    <w:p w:rsidR="00E67556" w:rsidRDefault="00E6755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AC" w:rsidRDefault="007A4EF5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10503" w:rsidRPr="00710503">
        <w:rPr>
          <w:rFonts w:ascii="Times New Roman" w:hAnsi="Times New Roman" w:cs="Times New Roman"/>
          <w:sz w:val="24"/>
          <w:szCs w:val="24"/>
        </w:rPr>
        <w:t>_</w:t>
      </w:r>
    </w:p>
    <w:p w:rsidR="007A4EF5" w:rsidRDefault="00A332B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2AC">
        <w:rPr>
          <w:rFonts w:ascii="Times New Roman" w:hAnsi="Times New Roman" w:cs="Times New Roman"/>
          <w:sz w:val="20"/>
          <w:szCs w:val="20"/>
        </w:rPr>
        <w:t xml:space="preserve"> (внеочередной) приём в </w:t>
      </w:r>
      <w:r w:rsidR="0061298A" w:rsidRPr="00D102AC">
        <w:rPr>
          <w:rFonts w:ascii="Times New Roman" w:hAnsi="Times New Roman" w:cs="Times New Roman"/>
          <w:sz w:val="20"/>
          <w:szCs w:val="20"/>
        </w:rPr>
        <w:t>о</w:t>
      </w:r>
      <w:r w:rsidR="00732D47" w:rsidRPr="00D102AC">
        <w:rPr>
          <w:rFonts w:ascii="Times New Roman" w:hAnsi="Times New Roman" w:cs="Times New Roman"/>
          <w:sz w:val="20"/>
          <w:szCs w:val="20"/>
        </w:rPr>
        <w:t>бразовательную организацию дошкольного образования</w:t>
      </w:r>
    </w:p>
    <w:p w:rsidR="007A4EF5" w:rsidRDefault="007A4EF5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0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A4EF5">
        <w:rPr>
          <w:rFonts w:ascii="Times New Roman" w:hAnsi="Times New Roman" w:cs="Times New Roman"/>
          <w:sz w:val="24"/>
          <w:szCs w:val="24"/>
        </w:rPr>
        <w:t>п</w:t>
      </w:r>
      <w:r w:rsidRPr="00710503">
        <w:rPr>
          <w:rFonts w:ascii="Times New Roman" w:hAnsi="Times New Roman" w:cs="Times New Roman"/>
          <w:sz w:val="24"/>
          <w:szCs w:val="24"/>
        </w:rPr>
        <w:t>ерсональных данных несовершеннолетнег</w:t>
      </w:r>
      <w:proofErr w:type="gramStart"/>
      <w:r w:rsidRPr="0071050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10503">
        <w:rPr>
          <w:rFonts w:ascii="Times New Roman" w:hAnsi="Times New Roman" w:cs="Times New Roman"/>
          <w:sz w:val="24"/>
          <w:szCs w:val="24"/>
        </w:rPr>
        <w:t>-ей)</w:t>
      </w:r>
    </w:p>
    <w:p w:rsidR="00D7703B" w:rsidRDefault="00D7703B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6" w:rsidRPr="00710503" w:rsidRDefault="00E67556" w:rsidP="007105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32B6" w:rsidRPr="00E67556" w:rsidRDefault="00A332B6" w:rsidP="00A332B6">
      <w:pPr>
        <w:tabs>
          <w:tab w:val="left" w:pos="1800"/>
          <w:tab w:val="center" w:pos="5074"/>
          <w:tab w:val="right" w:pos="10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7556">
        <w:rPr>
          <w:rFonts w:ascii="Times New Roman" w:hAnsi="Times New Roman" w:cs="Times New Roman"/>
          <w:sz w:val="24"/>
          <w:szCs w:val="24"/>
        </w:rPr>
        <w:tab/>
      </w:r>
      <w:r w:rsidR="00D770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7556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  <w:r w:rsidRPr="00E6755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332B6" w:rsidRPr="00E6755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56">
        <w:rPr>
          <w:rFonts w:ascii="Times New Roman" w:hAnsi="Times New Roman" w:cs="Times New Roman"/>
          <w:sz w:val="24"/>
          <w:szCs w:val="24"/>
        </w:rPr>
        <w:t xml:space="preserve">с целью внесения моего ребенка в единую систему учета детей, нуждающихся в услугах дошкольного образования, для дальнейшего получения права на посещение </w:t>
      </w:r>
      <w:r w:rsidR="00F31416" w:rsidRPr="00E675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7556">
        <w:rPr>
          <w:rFonts w:ascii="Times New Roman" w:hAnsi="Times New Roman" w:cs="Times New Roman"/>
          <w:sz w:val="24"/>
          <w:szCs w:val="24"/>
        </w:rPr>
        <w:t>.</w:t>
      </w:r>
    </w:p>
    <w:p w:rsidR="00A332B6" w:rsidRDefault="00A332B6" w:rsidP="00A332B6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обработать персональные данные мои и моего несовершеннолетнего ребенка, включая их в списки и отчетные формы, а так же передавать их уполномоченным органам.</w:t>
      </w:r>
    </w:p>
    <w:p w:rsidR="00A332B6" w:rsidRPr="00940C3B" w:rsidRDefault="00A332B6" w:rsidP="00A332B6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C3B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дольше, чем этого требуют цели их обработки.</w:t>
      </w:r>
    </w:p>
    <w:p w:rsidR="00A332B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_____________________________ и действует бессрочно.</w:t>
      </w:r>
    </w:p>
    <w:p w:rsidR="00A332B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</w:p>
    <w:p w:rsidR="00A332B6" w:rsidRDefault="00A332B6" w:rsidP="00A332B6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и положениями Федерального закона от 27 июля 2006года </w:t>
      </w:r>
      <w:r w:rsidR="00D97A3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данных», права и обязанности в области защиты персональных данных мне разъяснены.</w:t>
      </w:r>
    </w:p>
    <w:p w:rsidR="00A332B6" w:rsidRDefault="00A332B6" w:rsidP="00A332B6">
      <w:pPr>
        <w:tabs>
          <w:tab w:val="left" w:pos="18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(-а)</w:t>
      </w:r>
    </w:p>
    <w:p w:rsidR="00A332B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C3B" w:rsidRDefault="00940C3B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Дата заполнения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2B6" w:rsidRDefault="00A332B6" w:rsidP="00A332B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jc w:val="center"/>
        <w:rPr>
          <w:rFonts w:ascii="Calibri" w:hAnsi="Calibri" w:cs="Calibri"/>
        </w:rPr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A332B6" w:rsidRDefault="00A332B6" w:rsidP="00A332B6">
      <w:pPr>
        <w:spacing w:after="0" w:line="100" w:lineRule="atLeast"/>
        <w:jc w:val="center"/>
      </w:pPr>
    </w:p>
    <w:p w:rsidR="00481033" w:rsidRDefault="00481033" w:rsidP="00A332B6">
      <w:pPr>
        <w:spacing w:after="0" w:line="100" w:lineRule="atLeast"/>
        <w:jc w:val="center"/>
      </w:pPr>
    </w:p>
    <w:p w:rsidR="00BB6A9B" w:rsidRDefault="00481033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B6" w:rsidRPr="00481033" w:rsidRDefault="00EC219E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32B6" w:rsidRPr="004810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32B6" w:rsidRPr="00481033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Pr="00481033" w:rsidRDefault="00481033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1A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1AE4">
        <w:rPr>
          <w:rFonts w:ascii="Times New Roman" w:hAnsi="Times New Roman" w:cs="Times New Roman"/>
          <w:sz w:val="24"/>
          <w:szCs w:val="24"/>
        </w:rPr>
        <w:t>к А</w:t>
      </w:r>
      <w:r w:rsidR="00A332B6" w:rsidRPr="00481033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A332B6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4"/>
        <w:gridCol w:w="4836"/>
      </w:tblGrid>
      <w:tr w:rsidR="00A332B6" w:rsidTr="00A332B6">
        <w:trPr>
          <w:trHeight w:val="201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B6" w:rsidRDefault="00A332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32B6" w:rsidRDefault="00A332B6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32B6" w:rsidRDefault="00A332B6">
            <w:pPr>
              <w:suppressAutoHyphens/>
              <w:jc w:val="center"/>
              <w:rPr>
                <w:rFonts w:ascii="Times New Roman" w:hAnsi="Times New Roman" w:cs="Times New Roman"/>
                <w:kern w:val="2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A332B6" w:rsidRDefault="00A332B6" w:rsidP="00A332B6">
      <w:pPr>
        <w:spacing w:after="0" w:line="240" w:lineRule="auto"/>
        <w:rPr>
          <w:rFonts w:ascii="Calibri" w:hAnsi="Calibri" w:cs="Calibri"/>
          <w:kern w:val="2"/>
          <w:lang w:eastAsia="ar-SA"/>
        </w:rPr>
      </w:pPr>
    </w:p>
    <w:p w:rsidR="00481033" w:rsidRDefault="00481033" w:rsidP="00A332B6">
      <w:pPr>
        <w:spacing w:after="0" w:line="240" w:lineRule="auto"/>
        <w:rPr>
          <w:rFonts w:ascii="Calibri" w:hAnsi="Calibri" w:cs="Calibri"/>
          <w:kern w:val="2"/>
          <w:lang w:eastAsia="ar-SA"/>
        </w:rPr>
      </w:pPr>
    </w:p>
    <w:p w:rsidR="00481033" w:rsidRDefault="00481033" w:rsidP="00A332B6">
      <w:pPr>
        <w:spacing w:after="0" w:line="240" w:lineRule="auto"/>
        <w:rPr>
          <w:rFonts w:ascii="Calibri" w:hAnsi="Calibri" w:cs="Calibri"/>
          <w:kern w:val="2"/>
          <w:lang w:eastAsia="ar-SA"/>
        </w:rPr>
      </w:pPr>
    </w:p>
    <w:p w:rsidR="00481033" w:rsidRDefault="00481033" w:rsidP="00A332B6">
      <w:pPr>
        <w:spacing w:after="0" w:line="240" w:lineRule="auto"/>
        <w:rPr>
          <w:rFonts w:ascii="Calibri" w:hAnsi="Calibri" w:cs="Calibri"/>
          <w:kern w:val="2"/>
          <w:lang w:eastAsia="ar-SA"/>
        </w:rPr>
      </w:pP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документы, представленные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1033">
        <w:rPr>
          <w:rFonts w:ascii="Times New Roman" w:hAnsi="Times New Roman" w:cs="Times New Roman"/>
          <w:color w:val="000000"/>
          <w:sz w:val="28"/>
          <w:szCs w:val="28"/>
        </w:rPr>
        <w:t xml:space="preserve">Учет детей, подлежащих </w:t>
      </w:r>
      <w:proofErr w:type="gramStart"/>
      <w:r w:rsidR="00481033">
        <w:rPr>
          <w:rFonts w:ascii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="004810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приняты: </w:t>
      </w:r>
    </w:p>
    <w:p w:rsidR="00A332B6" w:rsidRDefault="00A332B6" w:rsidP="00A332B6">
      <w:pPr>
        <w:tabs>
          <w:tab w:val="left" w:pos="9354"/>
        </w:tabs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A332B6" w:rsidRDefault="00A332B6" w:rsidP="00A332B6">
      <w:pPr>
        <w:tabs>
          <w:tab w:val="left" w:pos="935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A332B6" w:rsidRDefault="00A332B6" w:rsidP="00A332B6">
      <w:pPr>
        <w:tabs>
          <w:tab w:val="left" w:pos="9354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A332B6" w:rsidRDefault="00A332B6" w:rsidP="00A332B6">
      <w:pPr>
        <w:spacing w:after="0" w:line="240" w:lineRule="auto"/>
        <w:rPr>
          <w:sz w:val="28"/>
          <w:szCs w:val="28"/>
        </w:rPr>
      </w:pPr>
    </w:p>
    <w:p w:rsidR="00A332B6" w:rsidRDefault="00A332B6" w:rsidP="00A332B6">
      <w:pPr>
        <w:spacing w:after="0" w:line="240" w:lineRule="auto"/>
      </w:pPr>
    </w:p>
    <w:p w:rsidR="00A332B6" w:rsidRDefault="00A332B6" w:rsidP="00A332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0A0"/>
      </w:tblPr>
      <w:tblGrid>
        <w:gridCol w:w="3420"/>
        <w:gridCol w:w="284"/>
        <w:gridCol w:w="1696"/>
        <w:gridCol w:w="1440"/>
        <w:gridCol w:w="2700"/>
      </w:tblGrid>
      <w:tr w:rsidR="00A332B6" w:rsidTr="00A332B6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>
            <w:pPr>
              <w:suppressAutoHyphens/>
              <w:ind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332B6" w:rsidTr="00A332B6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332B6" w:rsidRDefault="00A332B6" w:rsidP="00A332B6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2700" w:type="dxa"/>
        <w:tblInd w:w="108" w:type="dxa"/>
        <w:tblLook w:val="00A0"/>
      </w:tblPr>
      <w:tblGrid>
        <w:gridCol w:w="2160"/>
        <w:gridCol w:w="540"/>
      </w:tblGrid>
      <w:tr w:rsidR="00A332B6" w:rsidTr="00A332B6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32B6" w:rsidTr="00A332B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A332B6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332B6" w:rsidRPr="00076D88" w:rsidRDefault="00A332B6" w:rsidP="00A332B6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076D88">
        <w:rPr>
          <w:rFonts w:ascii="Times New Roman" w:hAnsi="Times New Roman" w:cs="Times New Roman"/>
          <w:sz w:val="24"/>
          <w:szCs w:val="24"/>
        </w:rPr>
        <w:t>Дата направления по почте или электронной почте «___»__________________20___</w:t>
      </w:r>
    </w:p>
    <w:p w:rsidR="00A332B6" w:rsidRPr="00076D88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A332B6" w:rsidRPr="00076D88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58186F" w:rsidRDefault="0058186F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Pr="00CE56C0" w:rsidRDefault="00CE56C0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32B6" w:rsidRPr="00CE56C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32B6" w:rsidRPr="00CE56C0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Pr="00CE56C0" w:rsidRDefault="00CE56C0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E56C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AE4">
        <w:rPr>
          <w:rFonts w:ascii="Times New Roman" w:hAnsi="Times New Roman" w:cs="Times New Roman"/>
          <w:sz w:val="24"/>
          <w:szCs w:val="24"/>
        </w:rPr>
        <w:t>к А</w:t>
      </w:r>
      <w:r w:rsidR="00A332B6" w:rsidRPr="00CE56C0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A332B6" w:rsidRDefault="00A332B6" w:rsidP="00A332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2B6" w:rsidRDefault="00A332B6" w:rsidP="00A332B6">
      <w:pPr>
        <w:spacing w:after="0" w:line="240" w:lineRule="auto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5"/>
        <w:gridCol w:w="4836"/>
      </w:tblGrid>
      <w:tr w:rsidR="00A332B6" w:rsidTr="00A332B6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B6" w:rsidRDefault="00A332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32B6" w:rsidRDefault="00A332B6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32B6" w:rsidRDefault="00A332B6">
            <w:pPr>
              <w:suppressAutoHyphens/>
              <w:jc w:val="center"/>
              <w:rPr>
                <w:rFonts w:ascii="Times New Roman" w:hAnsi="Times New Roman" w:cs="Times New Roman"/>
                <w:kern w:val="2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 заявителя</w:t>
            </w:r>
          </w:p>
        </w:tc>
      </w:tr>
    </w:tbl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A43" w:rsidRDefault="009B0A43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A43" w:rsidRDefault="009B0A43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Pr="00140ACD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C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332B6" w:rsidRDefault="00A332B6" w:rsidP="00A332B6">
      <w:pPr>
        <w:pStyle w:val="ConsPlusNormal0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pStyle w:val="ConsPlusNormal0"/>
        <w:widowControl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заявления, зарегистрированного Управлением образования</w:t>
      </w:r>
      <w:r w:rsidR="007B359E">
        <w:rPr>
          <w:rFonts w:ascii="Times New Roman" w:hAnsi="Times New Roman" w:cs="Times New Roman"/>
          <w:sz w:val="24"/>
          <w:szCs w:val="24"/>
        </w:rPr>
        <w:t xml:space="preserve"> администрации города Вятские Поляны, </w:t>
      </w:r>
      <w:proofErr w:type="gramStart"/>
      <w:r w:rsidR="007B35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</w:t>
      </w:r>
      <w:r w:rsidR="00F030B1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, уведомляем  ___________________________________________________________</w:t>
      </w:r>
      <w:r w:rsidR="009B0A4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32B6" w:rsidRDefault="00A332B6" w:rsidP="00A332B6">
      <w:pPr>
        <w:pStyle w:val="ConsPlusNormal0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(ФИО одного из родителей (законного представителя))</w:t>
      </w:r>
    </w:p>
    <w:p w:rsidR="00A332B6" w:rsidRDefault="00A332B6" w:rsidP="00A332B6">
      <w:pPr>
        <w:pStyle w:val="ConsPlusNormal0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данные о ___________________________________________________________</w:t>
      </w:r>
    </w:p>
    <w:p w:rsidR="00A332B6" w:rsidRDefault="00A332B6" w:rsidP="00A332B6">
      <w:pPr>
        <w:pStyle w:val="ConsPlusNormal0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ребенка)</w:t>
      </w:r>
    </w:p>
    <w:p w:rsidR="00A332B6" w:rsidRDefault="00A332B6" w:rsidP="0026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  в  журнал  учёта </w:t>
      </w:r>
      <w:r w:rsidRPr="00153BD7">
        <w:rPr>
          <w:rFonts w:ascii="Times New Roman" w:hAnsi="Times New Roman" w:cs="Times New Roman"/>
          <w:sz w:val="24"/>
          <w:szCs w:val="24"/>
        </w:rPr>
        <w:t>детей</w:t>
      </w:r>
      <w:r w:rsidR="00153BD7">
        <w:rPr>
          <w:rFonts w:ascii="Times New Roman" w:hAnsi="Times New Roman" w:cs="Times New Roman"/>
          <w:sz w:val="24"/>
          <w:szCs w:val="24"/>
        </w:rPr>
        <w:t>,</w:t>
      </w:r>
      <w:r w:rsidRPr="00153BD7">
        <w:rPr>
          <w:rFonts w:ascii="Times New Roman" w:hAnsi="Times New Roman" w:cs="Times New Roman"/>
          <w:sz w:val="24"/>
          <w:szCs w:val="24"/>
        </w:rPr>
        <w:t xml:space="preserve"> </w:t>
      </w:r>
      <w:r w:rsidR="00153BD7" w:rsidRPr="00153BD7">
        <w:rPr>
          <w:rFonts w:ascii="Times New Roman" w:hAnsi="Times New Roman" w:cs="Times New Roman"/>
          <w:color w:val="000000"/>
          <w:sz w:val="24"/>
          <w:szCs w:val="24"/>
        </w:rPr>
        <w:t xml:space="preserve">подлежащих </w:t>
      </w:r>
      <w:proofErr w:type="gramStart"/>
      <w:r w:rsidR="00153BD7" w:rsidRPr="00153BD7">
        <w:rPr>
          <w:rFonts w:ascii="Times New Roman" w:hAnsi="Times New Roman" w:cs="Times New Roman"/>
          <w:color w:val="000000"/>
          <w:sz w:val="24"/>
          <w:szCs w:val="24"/>
        </w:rPr>
        <w:t>обучению по</w:t>
      </w:r>
      <w:proofErr w:type="gramEnd"/>
      <w:r w:rsidR="00153BD7" w:rsidRPr="00153BD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C30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данных:________________________</w:t>
      </w:r>
    </w:p>
    <w:p w:rsidR="00A332B6" w:rsidRDefault="00A332B6" w:rsidP="00C30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номер:______________________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EC" w:rsidRDefault="00A332B6" w:rsidP="00C30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C303EC">
        <w:rPr>
          <w:rFonts w:ascii="Times New Roman" w:hAnsi="Times New Roman" w:cs="Times New Roman"/>
          <w:sz w:val="24"/>
          <w:szCs w:val="24"/>
        </w:rPr>
        <w:t>____________________________      ______________________________</w:t>
      </w:r>
    </w:p>
    <w:p w:rsidR="00A332B6" w:rsidRDefault="00C303EC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332B6">
        <w:rPr>
          <w:rFonts w:ascii="Times New Roman" w:hAnsi="Times New Roman" w:cs="Times New Roman"/>
          <w:sz w:val="24"/>
          <w:szCs w:val="24"/>
        </w:rPr>
        <w:t xml:space="preserve">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32B6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Экземпляр уведомления получил 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личном обращении)                _____________________________________________</w:t>
      </w:r>
    </w:p>
    <w:p w:rsidR="00A332B6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 заявителя с расшифровкой и указанием даты)</w:t>
      </w: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дата направления по почте или электронной почте  «___»___________________20   г.</w:t>
      </w:r>
    </w:p>
    <w:p w:rsidR="00A332B6" w:rsidRDefault="00A332B6" w:rsidP="00A332B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58186F" w:rsidRDefault="0058186F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58186F" w:rsidRDefault="0058186F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A332B6">
      <w:pPr>
        <w:spacing w:after="0" w:line="100" w:lineRule="atLeast"/>
        <w:ind w:left="3261" w:firstLine="708"/>
        <w:rPr>
          <w:rFonts w:ascii="Times New Roman" w:hAnsi="Times New Roman" w:cs="Times New Roman"/>
          <w:sz w:val="28"/>
          <w:szCs w:val="28"/>
        </w:rPr>
      </w:pPr>
    </w:p>
    <w:p w:rsidR="00EC219E" w:rsidRDefault="00D4605B" w:rsidP="00541F76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 w:rsidRPr="00541F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1F76">
        <w:rPr>
          <w:rFonts w:ascii="Times New Roman" w:hAnsi="Times New Roman" w:cs="Times New Roman"/>
          <w:sz w:val="24"/>
          <w:szCs w:val="24"/>
        </w:rPr>
        <w:t xml:space="preserve">   </w:t>
      </w:r>
      <w:r w:rsidRPr="00541F76">
        <w:rPr>
          <w:rFonts w:ascii="Times New Roman" w:hAnsi="Times New Roman" w:cs="Times New Roman"/>
          <w:sz w:val="24"/>
          <w:szCs w:val="24"/>
        </w:rPr>
        <w:t xml:space="preserve">    </w:t>
      </w:r>
      <w:r w:rsidR="00541F76">
        <w:rPr>
          <w:rFonts w:ascii="Times New Roman" w:hAnsi="Times New Roman" w:cs="Times New Roman"/>
          <w:sz w:val="24"/>
          <w:szCs w:val="24"/>
        </w:rPr>
        <w:t xml:space="preserve"> </w:t>
      </w:r>
      <w:r w:rsidR="00E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9E" w:rsidRDefault="00EC219E" w:rsidP="00541F76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</w:p>
    <w:p w:rsidR="00A332B6" w:rsidRPr="00541F76" w:rsidRDefault="00EC219E" w:rsidP="00541F76">
      <w:pPr>
        <w:spacing w:after="0" w:line="240" w:lineRule="auto"/>
        <w:ind w:left="32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1F76">
        <w:rPr>
          <w:rFonts w:ascii="Times New Roman" w:hAnsi="Times New Roman" w:cs="Times New Roman"/>
          <w:sz w:val="24"/>
          <w:szCs w:val="24"/>
        </w:rPr>
        <w:t xml:space="preserve">       </w:t>
      </w:r>
      <w:r w:rsidR="00A332B6" w:rsidRPr="00541F7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332B6" w:rsidRPr="00541F76" w:rsidRDefault="00A332B6" w:rsidP="00541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2B6" w:rsidRPr="00541F76" w:rsidRDefault="00D4605B" w:rsidP="0054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41F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1F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1F76">
        <w:rPr>
          <w:rFonts w:ascii="Times New Roman" w:hAnsi="Times New Roman" w:cs="Times New Roman"/>
          <w:sz w:val="24"/>
          <w:szCs w:val="24"/>
        </w:rPr>
        <w:t xml:space="preserve">   </w:t>
      </w:r>
      <w:r w:rsidR="00A332B6" w:rsidRPr="00541F76">
        <w:rPr>
          <w:rFonts w:ascii="Times New Roman" w:hAnsi="Times New Roman" w:cs="Times New Roman"/>
          <w:sz w:val="24"/>
          <w:szCs w:val="24"/>
        </w:rPr>
        <w:t xml:space="preserve">к </w:t>
      </w:r>
      <w:r w:rsidR="00541F76">
        <w:rPr>
          <w:rFonts w:ascii="Times New Roman" w:hAnsi="Times New Roman" w:cs="Times New Roman"/>
          <w:sz w:val="24"/>
          <w:szCs w:val="24"/>
        </w:rPr>
        <w:t>А</w:t>
      </w:r>
      <w:r w:rsidR="00A332B6" w:rsidRPr="00541F76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A332B6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A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A332B6" w:rsidTr="00A332B6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B6" w:rsidRDefault="00A332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32B6" w:rsidRDefault="00A332B6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332B6" w:rsidRDefault="00A332B6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A332B6" w:rsidRDefault="00A332B6" w:rsidP="00A332B6">
      <w:pPr>
        <w:spacing w:after="0" w:line="240" w:lineRule="auto"/>
        <w:rPr>
          <w:rFonts w:ascii="Calibri" w:hAnsi="Calibri" w:cs="Calibri"/>
          <w:kern w:val="2"/>
          <w:lang w:eastAsia="ar-SA"/>
        </w:rPr>
      </w:pPr>
    </w:p>
    <w:p w:rsidR="00D4605B" w:rsidRDefault="00D4605B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B6" w:rsidRPr="00FD3E03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03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A332B6" w:rsidRPr="00FD3E03" w:rsidRDefault="00A332B6" w:rsidP="00A3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03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A332B6" w:rsidRPr="00FD3E03" w:rsidRDefault="00A332B6" w:rsidP="00A332B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32B6" w:rsidRPr="00FD3E03" w:rsidRDefault="00A332B6" w:rsidP="00C71A78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E03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FD3E0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33CE" w:rsidRPr="00FD3E03">
        <w:rPr>
          <w:rFonts w:ascii="Times New Roman" w:hAnsi="Times New Roman" w:cs="Times New Roman"/>
          <w:color w:val="000000"/>
          <w:sz w:val="24"/>
          <w:szCs w:val="24"/>
        </w:rPr>
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r w:rsidRPr="00FD3E03">
        <w:rPr>
          <w:rFonts w:ascii="Times New Roman" w:hAnsi="Times New Roman" w:cs="Times New Roman"/>
          <w:sz w:val="24"/>
          <w:szCs w:val="24"/>
        </w:rPr>
        <w:t xml:space="preserve">, не может быть предоставлена </w:t>
      </w:r>
      <w:proofErr w:type="gramStart"/>
      <w:r w:rsidRPr="00FD3E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3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E03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FD3E03">
        <w:rPr>
          <w:rFonts w:ascii="Times New Roman" w:hAnsi="Times New Roman" w:cs="Times New Roman"/>
          <w:sz w:val="24"/>
          <w:szCs w:val="24"/>
        </w:rPr>
        <w:t xml:space="preserve"> основаниям: </w:t>
      </w:r>
    </w:p>
    <w:p w:rsidR="00A332B6" w:rsidRPr="00FD3E03" w:rsidRDefault="00A332B6" w:rsidP="00C71A78">
      <w:pPr>
        <w:tabs>
          <w:tab w:val="left" w:pos="9354"/>
        </w:tabs>
        <w:spacing w:after="0"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FD3E03">
        <w:rPr>
          <w:sz w:val="24"/>
          <w:szCs w:val="24"/>
          <w:u w:val="single"/>
        </w:rPr>
        <w:tab/>
      </w:r>
    </w:p>
    <w:p w:rsidR="00A332B6" w:rsidRPr="00FD3E03" w:rsidRDefault="00A332B6" w:rsidP="00C71A78">
      <w:pPr>
        <w:tabs>
          <w:tab w:val="left" w:pos="9354"/>
        </w:tabs>
        <w:spacing w:after="0" w:line="360" w:lineRule="auto"/>
        <w:jc w:val="both"/>
        <w:rPr>
          <w:sz w:val="24"/>
          <w:szCs w:val="24"/>
          <w:u w:val="single"/>
        </w:rPr>
      </w:pPr>
      <w:r w:rsidRPr="00FD3E03">
        <w:rPr>
          <w:sz w:val="24"/>
          <w:szCs w:val="24"/>
          <w:u w:val="single"/>
        </w:rPr>
        <w:tab/>
      </w:r>
    </w:p>
    <w:p w:rsidR="00A332B6" w:rsidRPr="00FD3E03" w:rsidRDefault="00A332B6" w:rsidP="00C71A78">
      <w:pPr>
        <w:tabs>
          <w:tab w:val="left" w:pos="9354"/>
        </w:tabs>
        <w:spacing w:after="0" w:line="360" w:lineRule="auto"/>
        <w:jc w:val="both"/>
        <w:rPr>
          <w:sz w:val="24"/>
          <w:szCs w:val="24"/>
          <w:u w:val="single"/>
        </w:rPr>
      </w:pPr>
      <w:r w:rsidRPr="00FD3E03">
        <w:rPr>
          <w:sz w:val="24"/>
          <w:szCs w:val="24"/>
          <w:u w:val="single"/>
        </w:rPr>
        <w:tab/>
      </w:r>
    </w:p>
    <w:p w:rsidR="00A332B6" w:rsidRPr="00FD3E03" w:rsidRDefault="00A332B6" w:rsidP="00C71A78">
      <w:pPr>
        <w:spacing w:after="0" w:line="360" w:lineRule="auto"/>
        <w:rPr>
          <w:sz w:val="24"/>
          <w:szCs w:val="24"/>
        </w:rPr>
      </w:pPr>
    </w:p>
    <w:p w:rsidR="00A332B6" w:rsidRPr="00FD3E03" w:rsidRDefault="00A332B6" w:rsidP="00C71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E03">
        <w:rPr>
          <w:rFonts w:ascii="Times New Roman" w:hAnsi="Times New Roman" w:cs="Times New Roman"/>
          <w:sz w:val="24"/>
          <w:szCs w:val="24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332B6" w:rsidRDefault="00A332B6" w:rsidP="00C71A78">
      <w:pPr>
        <w:spacing w:after="0" w:line="360" w:lineRule="auto"/>
        <w:rPr>
          <w:rFonts w:ascii="Calibri" w:hAnsi="Calibri" w:cs="Calibri"/>
        </w:rPr>
      </w:pPr>
    </w:p>
    <w:tbl>
      <w:tblPr>
        <w:tblW w:w="9540" w:type="dxa"/>
        <w:tblInd w:w="108" w:type="dxa"/>
        <w:tblLook w:val="00A0"/>
      </w:tblPr>
      <w:tblGrid>
        <w:gridCol w:w="3420"/>
        <w:gridCol w:w="284"/>
        <w:gridCol w:w="1696"/>
        <w:gridCol w:w="1440"/>
        <w:gridCol w:w="2700"/>
      </w:tblGrid>
      <w:tr w:rsidR="00A332B6" w:rsidTr="00A332B6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 w:rsidP="00C71A78">
            <w:pPr>
              <w:suppressAutoHyphens/>
              <w:spacing w:line="360" w:lineRule="auto"/>
              <w:ind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332B6" w:rsidTr="00A332B6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40" w:type="dxa"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Default="00A332B6" w:rsidP="00C71A78">
            <w:pPr>
              <w:suppressAutoHyphens/>
              <w:spacing w:line="36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332B6" w:rsidRDefault="00A332B6" w:rsidP="00A332B6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2700" w:type="dxa"/>
        <w:tblInd w:w="108" w:type="dxa"/>
        <w:tblLook w:val="00A0"/>
      </w:tblPr>
      <w:tblGrid>
        <w:gridCol w:w="2160"/>
        <w:gridCol w:w="540"/>
      </w:tblGrid>
      <w:tr w:rsidR="00A332B6" w:rsidTr="00A332B6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A332B6" w:rsidRDefault="00A332B6">
            <w:pPr>
              <w:suppressAutoHyphens/>
              <w:ind w:left="-85" w:right="-85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332B6" w:rsidRPr="00FD3E03" w:rsidTr="00A332B6"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2B6" w:rsidRPr="00FD3E03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FD3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40" w:type="dxa"/>
          </w:tcPr>
          <w:p w:rsidR="00A332B6" w:rsidRPr="00FD3E03" w:rsidRDefault="00A332B6">
            <w:pPr>
              <w:suppressAutoHyphens/>
              <w:ind w:left="-85" w:right="-85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332B6" w:rsidRPr="00FD3E03" w:rsidRDefault="00A332B6" w:rsidP="00A332B6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D3E03">
        <w:rPr>
          <w:rFonts w:ascii="Times New Roman" w:hAnsi="Times New Roman" w:cs="Times New Roman"/>
          <w:sz w:val="24"/>
          <w:szCs w:val="24"/>
        </w:rPr>
        <w:t>Дата направления по почте или электронной почте «___»__________________20___</w:t>
      </w:r>
    </w:p>
    <w:p w:rsidR="00A332B6" w:rsidRPr="00FD3E03" w:rsidRDefault="00A332B6" w:rsidP="00A332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2B6" w:rsidRDefault="00A332B6" w:rsidP="00D4605B">
      <w:pPr>
        <w:rPr>
          <w:rFonts w:ascii="Times New Roman" w:hAnsi="Times New Roman" w:cs="Times New Roman"/>
          <w:sz w:val="20"/>
          <w:szCs w:val="20"/>
        </w:rPr>
      </w:pPr>
    </w:p>
    <w:p w:rsidR="00D4605B" w:rsidRDefault="00D4605B" w:rsidP="00D4605B">
      <w:pPr>
        <w:rPr>
          <w:rFonts w:ascii="Times New Roman" w:hAnsi="Times New Roman" w:cs="Times New Roman"/>
          <w:sz w:val="20"/>
          <w:szCs w:val="20"/>
        </w:rPr>
      </w:pPr>
    </w:p>
    <w:sectPr w:rsidR="00D4605B" w:rsidSect="0017127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08965F2"/>
    <w:multiLevelType w:val="multilevel"/>
    <w:tmpl w:val="8F0C3B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32B6"/>
    <w:rsid w:val="000004ED"/>
    <w:rsid w:val="00002245"/>
    <w:rsid w:val="00016A73"/>
    <w:rsid w:val="000211EF"/>
    <w:rsid w:val="00026D82"/>
    <w:rsid w:val="0003020B"/>
    <w:rsid w:val="00032A28"/>
    <w:rsid w:val="000335A7"/>
    <w:rsid w:val="00035CB7"/>
    <w:rsid w:val="0003773B"/>
    <w:rsid w:val="000419AA"/>
    <w:rsid w:val="00042412"/>
    <w:rsid w:val="00046F3B"/>
    <w:rsid w:val="00050F46"/>
    <w:rsid w:val="00052558"/>
    <w:rsid w:val="00054916"/>
    <w:rsid w:val="00061143"/>
    <w:rsid w:val="00061A6C"/>
    <w:rsid w:val="0006665E"/>
    <w:rsid w:val="00072A6D"/>
    <w:rsid w:val="00073FB0"/>
    <w:rsid w:val="00076D88"/>
    <w:rsid w:val="00081751"/>
    <w:rsid w:val="00087C9F"/>
    <w:rsid w:val="000A32A4"/>
    <w:rsid w:val="000A33E0"/>
    <w:rsid w:val="000A3FEE"/>
    <w:rsid w:val="000B13D2"/>
    <w:rsid w:val="000B264C"/>
    <w:rsid w:val="000C4BC0"/>
    <w:rsid w:val="000C621B"/>
    <w:rsid w:val="000D5829"/>
    <w:rsid w:val="000D5996"/>
    <w:rsid w:val="000D7E7F"/>
    <w:rsid w:val="000E18DF"/>
    <w:rsid w:val="000F1466"/>
    <w:rsid w:val="000F1569"/>
    <w:rsid w:val="000F58D0"/>
    <w:rsid w:val="000F782C"/>
    <w:rsid w:val="001000BC"/>
    <w:rsid w:val="0010232D"/>
    <w:rsid w:val="00121A05"/>
    <w:rsid w:val="001225C7"/>
    <w:rsid w:val="001232AC"/>
    <w:rsid w:val="0012414A"/>
    <w:rsid w:val="0012767D"/>
    <w:rsid w:val="0013793B"/>
    <w:rsid w:val="00137AA4"/>
    <w:rsid w:val="00140ACD"/>
    <w:rsid w:val="00150277"/>
    <w:rsid w:val="00153BD7"/>
    <w:rsid w:val="00156667"/>
    <w:rsid w:val="00157917"/>
    <w:rsid w:val="00157AEB"/>
    <w:rsid w:val="00166A28"/>
    <w:rsid w:val="0017127B"/>
    <w:rsid w:val="001844C8"/>
    <w:rsid w:val="00193F6C"/>
    <w:rsid w:val="00194FF8"/>
    <w:rsid w:val="001A026D"/>
    <w:rsid w:val="001A46AF"/>
    <w:rsid w:val="001A52B6"/>
    <w:rsid w:val="001B35DD"/>
    <w:rsid w:val="001B3DF9"/>
    <w:rsid w:val="001B4557"/>
    <w:rsid w:val="001D27F8"/>
    <w:rsid w:val="001E02DA"/>
    <w:rsid w:val="001E466F"/>
    <w:rsid w:val="001E49F0"/>
    <w:rsid w:val="001F1079"/>
    <w:rsid w:val="001F28F3"/>
    <w:rsid w:val="00210ADA"/>
    <w:rsid w:val="002115A2"/>
    <w:rsid w:val="00211B83"/>
    <w:rsid w:val="00224A3E"/>
    <w:rsid w:val="002261E0"/>
    <w:rsid w:val="002268E3"/>
    <w:rsid w:val="00226D58"/>
    <w:rsid w:val="00234102"/>
    <w:rsid w:val="00235932"/>
    <w:rsid w:val="0024256C"/>
    <w:rsid w:val="002456EA"/>
    <w:rsid w:val="00251CDF"/>
    <w:rsid w:val="0025750A"/>
    <w:rsid w:val="002632A8"/>
    <w:rsid w:val="00263763"/>
    <w:rsid w:val="00266CE1"/>
    <w:rsid w:val="00276126"/>
    <w:rsid w:val="002762FE"/>
    <w:rsid w:val="0027656C"/>
    <w:rsid w:val="00280499"/>
    <w:rsid w:val="00280E2D"/>
    <w:rsid w:val="00287FE8"/>
    <w:rsid w:val="002A3572"/>
    <w:rsid w:val="002A43D0"/>
    <w:rsid w:val="002A4FD0"/>
    <w:rsid w:val="002B04B7"/>
    <w:rsid w:val="002B1802"/>
    <w:rsid w:val="002B1BD3"/>
    <w:rsid w:val="002C29BA"/>
    <w:rsid w:val="002C4B6C"/>
    <w:rsid w:val="002C57F5"/>
    <w:rsid w:val="002C636D"/>
    <w:rsid w:val="002C7A55"/>
    <w:rsid w:val="002D083F"/>
    <w:rsid w:val="002D39AB"/>
    <w:rsid w:val="002D658B"/>
    <w:rsid w:val="002E1FAC"/>
    <w:rsid w:val="002E3D0E"/>
    <w:rsid w:val="002F3C13"/>
    <w:rsid w:val="0030054D"/>
    <w:rsid w:val="00313785"/>
    <w:rsid w:val="00323BA0"/>
    <w:rsid w:val="003408DF"/>
    <w:rsid w:val="003533CE"/>
    <w:rsid w:val="00361795"/>
    <w:rsid w:val="00362AB9"/>
    <w:rsid w:val="00366C19"/>
    <w:rsid w:val="00371E04"/>
    <w:rsid w:val="00381629"/>
    <w:rsid w:val="00394D99"/>
    <w:rsid w:val="003A48DD"/>
    <w:rsid w:val="003A6047"/>
    <w:rsid w:val="003A6F7B"/>
    <w:rsid w:val="003A799F"/>
    <w:rsid w:val="003B1E40"/>
    <w:rsid w:val="003B2B26"/>
    <w:rsid w:val="003B2EF7"/>
    <w:rsid w:val="003C297E"/>
    <w:rsid w:val="003D3E69"/>
    <w:rsid w:val="003D733A"/>
    <w:rsid w:val="003E55AD"/>
    <w:rsid w:val="003F1687"/>
    <w:rsid w:val="003F5AD3"/>
    <w:rsid w:val="003F6F62"/>
    <w:rsid w:val="003F7E5F"/>
    <w:rsid w:val="00411D41"/>
    <w:rsid w:val="00434813"/>
    <w:rsid w:val="00443E30"/>
    <w:rsid w:val="00446126"/>
    <w:rsid w:val="00461D2B"/>
    <w:rsid w:val="00462681"/>
    <w:rsid w:val="004635D7"/>
    <w:rsid w:val="004667CF"/>
    <w:rsid w:val="00481033"/>
    <w:rsid w:val="00481C48"/>
    <w:rsid w:val="0048339D"/>
    <w:rsid w:val="00492B5B"/>
    <w:rsid w:val="0049498C"/>
    <w:rsid w:val="00494C85"/>
    <w:rsid w:val="00495FD2"/>
    <w:rsid w:val="004A098D"/>
    <w:rsid w:val="004A204C"/>
    <w:rsid w:val="004A4C52"/>
    <w:rsid w:val="004B0F7E"/>
    <w:rsid w:val="004B282C"/>
    <w:rsid w:val="004B6380"/>
    <w:rsid w:val="004C0942"/>
    <w:rsid w:val="004C2905"/>
    <w:rsid w:val="004D10B2"/>
    <w:rsid w:val="004D14C4"/>
    <w:rsid w:val="004E411A"/>
    <w:rsid w:val="004F22DD"/>
    <w:rsid w:val="004F5320"/>
    <w:rsid w:val="00520521"/>
    <w:rsid w:val="00522223"/>
    <w:rsid w:val="0052597A"/>
    <w:rsid w:val="00537061"/>
    <w:rsid w:val="00541F76"/>
    <w:rsid w:val="0054459E"/>
    <w:rsid w:val="00547A33"/>
    <w:rsid w:val="0055159A"/>
    <w:rsid w:val="00551D5B"/>
    <w:rsid w:val="00553E97"/>
    <w:rsid w:val="00562DFE"/>
    <w:rsid w:val="00562E84"/>
    <w:rsid w:val="00566757"/>
    <w:rsid w:val="0056785B"/>
    <w:rsid w:val="00575084"/>
    <w:rsid w:val="0057511D"/>
    <w:rsid w:val="00576DAF"/>
    <w:rsid w:val="0058186F"/>
    <w:rsid w:val="00584EC4"/>
    <w:rsid w:val="005A2174"/>
    <w:rsid w:val="005A4F11"/>
    <w:rsid w:val="005B088E"/>
    <w:rsid w:val="005B4B17"/>
    <w:rsid w:val="005D2168"/>
    <w:rsid w:val="005E1D5F"/>
    <w:rsid w:val="005F1932"/>
    <w:rsid w:val="00602F59"/>
    <w:rsid w:val="006036B9"/>
    <w:rsid w:val="00604947"/>
    <w:rsid w:val="0060569F"/>
    <w:rsid w:val="006073E6"/>
    <w:rsid w:val="00607EC7"/>
    <w:rsid w:val="0061298A"/>
    <w:rsid w:val="00612B96"/>
    <w:rsid w:val="00612E6A"/>
    <w:rsid w:val="006178BB"/>
    <w:rsid w:val="00622D6A"/>
    <w:rsid w:val="006330C2"/>
    <w:rsid w:val="00657F73"/>
    <w:rsid w:val="0066057F"/>
    <w:rsid w:val="00664A6D"/>
    <w:rsid w:val="00665B32"/>
    <w:rsid w:val="00670EF1"/>
    <w:rsid w:val="00676D69"/>
    <w:rsid w:val="00680467"/>
    <w:rsid w:val="0068087E"/>
    <w:rsid w:val="0068103E"/>
    <w:rsid w:val="006A7D84"/>
    <w:rsid w:val="006C6212"/>
    <w:rsid w:val="006C6F0B"/>
    <w:rsid w:val="006C7C10"/>
    <w:rsid w:val="006D24FF"/>
    <w:rsid w:val="006D4658"/>
    <w:rsid w:val="006D520F"/>
    <w:rsid w:val="006E70D8"/>
    <w:rsid w:val="006F1BB9"/>
    <w:rsid w:val="006F7949"/>
    <w:rsid w:val="00702D17"/>
    <w:rsid w:val="00707D94"/>
    <w:rsid w:val="00710503"/>
    <w:rsid w:val="00714DFE"/>
    <w:rsid w:val="00716EC3"/>
    <w:rsid w:val="00717284"/>
    <w:rsid w:val="00720778"/>
    <w:rsid w:val="00731D59"/>
    <w:rsid w:val="00732D47"/>
    <w:rsid w:val="007357E7"/>
    <w:rsid w:val="00743D02"/>
    <w:rsid w:val="007546ED"/>
    <w:rsid w:val="00756957"/>
    <w:rsid w:val="007808EA"/>
    <w:rsid w:val="00781874"/>
    <w:rsid w:val="00785A37"/>
    <w:rsid w:val="0078659E"/>
    <w:rsid w:val="00790905"/>
    <w:rsid w:val="0079464A"/>
    <w:rsid w:val="007A0FB6"/>
    <w:rsid w:val="007A4EF5"/>
    <w:rsid w:val="007B05F8"/>
    <w:rsid w:val="007B1572"/>
    <w:rsid w:val="007B1636"/>
    <w:rsid w:val="007B2F11"/>
    <w:rsid w:val="007B359E"/>
    <w:rsid w:val="007C04FE"/>
    <w:rsid w:val="007C7071"/>
    <w:rsid w:val="007E1E9C"/>
    <w:rsid w:val="007E7F58"/>
    <w:rsid w:val="007F7C09"/>
    <w:rsid w:val="00810C8C"/>
    <w:rsid w:val="00835C0A"/>
    <w:rsid w:val="00835CA4"/>
    <w:rsid w:val="00840DA0"/>
    <w:rsid w:val="00850011"/>
    <w:rsid w:val="00852362"/>
    <w:rsid w:val="008546DC"/>
    <w:rsid w:val="008615E4"/>
    <w:rsid w:val="00861C34"/>
    <w:rsid w:val="008629F5"/>
    <w:rsid w:val="00866532"/>
    <w:rsid w:val="00870325"/>
    <w:rsid w:val="00871624"/>
    <w:rsid w:val="00875236"/>
    <w:rsid w:val="008759DD"/>
    <w:rsid w:val="00881018"/>
    <w:rsid w:val="008816E8"/>
    <w:rsid w:val="00892518"/>
    <w:rsid w:val="008A3D19"/>
    <w:rsid w:val="008B30E7"/>
    <w:rsid w:val="008C058F"/>
    <w:rsid w:val="008C064E"/>
    <w:rsid w:val="008C7A9D"/>
    <w:rsid w:val="008D117E"/>
    <w:rsid w:val="008D2A4A"/>
    <w:rsid w:val="008D7DC4"/>
    <w:rsid w:val="008E3F0A"/>
    <w:rsid w:val="008F2E80"/>
    <w:rsid w:val="008F43EA"/>
    <w:rsid w:val="008F6096"/>
    <w:rsid w:val="00901AF0"/>
    <w:rsid w:val="00922B77"/>
    <w:rsid w:val="00926F7B"/>
    <w:rsid w:val="0092704E"/>
    <w:rsid w:val="00930D11"/>
    <w:rsid w:val="0093260F"/>
    <w:rsid w:val="00935350"/>
    <w:rsid w:val="00935B8F"/>
    <w:rsid w:val="00940C3B"/>
    <w:rsid w:val="00961927"/>
    <w:rsid w:val="00963F20"/>
    <w:rsid w:val="00965DAC"/>
    <w:rsid w:val="00971D01"/>
    <w:rsid w:val="00971E7D"/>
    <w:rsid w:val="0097627B"/>
    <w:rsid w:val="00977311"/>
    <w:rsid w:val="00977815"/>
    <w:rsid w:val="00983E75"/>
    <w:rsid w:val="00984B20"/>
    <w:rsid w:val="00985333"/>
    <w:rsid w:val="00987956"/>
    <w:rsid w:val="00991446"/>
    <w:rsid w:val="00991C38"/>
    <w:rsid w:val="009A256A"/>
    <w:rsid w:val="009B0921"/>
    <w:rsid w:val="009B0A43"/>
    <w:rsid w:val="009B1BB7"/>
    <w:rsid w:val="009C6625"/>
    <w:rsid w:val="009E4962"/>
    <w:rsid w:val="009F122E"/>
    <w:rsid w:val="009F1859"/>
    <w:rsid w:val="009F666C"/>
    <w:rsid w:val="00A01D10"/>
    <w:rsid w:val="00A07AAF"/>
    <w:rsid w:val="00A10F02"/>
    <w:rsid w:val="00A332B6"/>
    <w:rsid w:val="00A34666"/>
    <w:rsid w:val="00A4560C"/>
    <w:rsid w:val="00A468B1"/>
    <w:rsid w:val="00A5372C"/>
    <w:rsid w:val="00A66979"/>
    <w:rsid w:val="00A74F6C"/>
    <w:rsid w:val="00A8281D"/>
    <w:rsid w:val="00A82DEF"/>
    <w:rsid w:val="00A875FE"/>
    <w:rsid w:val="00A87C53"/>
    <w:rsid w:val="00A9194F"/>
    <w:rsid w:val="00AA6900"/>
    <w:rsid w:val="00AB06CE"/>
    <w:rsid w:val="00AC443C"/>
    <w:rsid w:val="00AC57A2"/>
    <w:rsid w:val="00AC641C"/>
    <w:rsid w:val="00AD11B7"/>
    <w:rsid w:val="00AD6021"/>
    <w:rsid w:val="00AF279D"/>
    <w:rsid w:val="00AF3E9C"/>
    <w:rsid w:val="00AF7E44"/>
    <w:rsid w:val="00B00D24"/>
    <w:rsid w:val="00B03098"/>
    <w:rsid w:val="00B04FC7"/>
    <w:rsid w:val="00B05C6F"/>
    <w:rsid w:val="00B0698F"/>
    <w:rsid w:val="00B10F16"/>
    <w:rsid w:val="00B132A8"/>
    <w:rsid w:val="00B232B2"/>
    <w:rsid w:val="00B263E3"/>
    <w:rsid w:val="00B32158"/>
    <w:rsid w:val="00B405E8"/>
    <w:rsid w:val="00B66DF7"/>
    <w:rsid w:val="00B6741B"/>
    <w:rsid w:val="00B709DC"/>
    <w:rsid w:val="00B76199"/>
    <w:rsid w:val="00B866A9"/>
    <w:rsid w:val="00B91D66"/>
    <w:rsid w:val="00B93420"/>
    <w:rsid w:val="00BA3D44"/>
    <w:rsid w:val="00BA648C"/>
    <w:rsid w:val="00BB18DF"/>
    <w:rsid w:val="00BB6A9B"/>
    <w:rsid w:val="00BC3029"/>
    <w:rsid w:val="00BC4FC6"/>
    <w:rsid w:val="00BD118F"/>
    <w:rsid w:val="00BD3CDB"/>
    <w:rsid w:val="00BD78F8"/>
    <w:rsid w:val="00BD7CFC"/>
    <w:rsid w:val="00BE77CC"/>
    <w:rsid w:val="00BE7D26"/>
    <w:rsid w:val="00BF0C9F"/>
    <w:rsid w:val="00BF0D59"/>
    <w:rsid w:val="00BF12CF"/>
    <w:rsid w:val="00BF3440"/>
    <w:rsid w:val="00BF3C5E"/>
    <w:rsid w:val="00BF71F3"/>
    <w:rsid w:val="00C0335D"/>
    <w:rsid w:val="00C20E12"/>
    <w:rsid w:val="00C303EC"/>
    <w:rsid w:val="00C3224D"/>
    <w:rsid w:val="00C32B40"/>
    <w:rsid w:val="00C349BB"/>
    <w:rsid w:val="00C4005F"/>
    <w:rsid w:val="00C47912"/>
    <w:rsid w:val="00C55015"/>
    <w:rsid w:val="00C638C1"/>
    <w:rsid w:val="00C71A78"/>
    <w:rsid w:val="00C72E9B"/>
    <w:rsid w:val="00C730B1"/>
    <w:rsid w:val="00C73375"/>
    <w:rsid w:val="00C8380C"/>
    <w:rsid w:val="00C86B49"/>
    <w:rsid w:val="00C9032E"/>
    <w:rsid w:val="00C947E8"/>
    <w:rsid w:val="00CA02D3"/>
    <w:rsid w:val="00CA100F"/>
    <w:rsid w:val="00CA1BF2"/>
    <w:rsid w:val="00CA38B1"/>
    <w:rsid w:val="00CB5E31"/>
    <w:rsid w:val="00CD2D6C"/>
    <w:rsid w:val="00CE56C0"/>
    <w:rsid w:val="00CF008D"/>
    <w:rsid w:val="00D052D2"/>
    <w:rsid w:val="00D102AC"/>
    <w:rsid w:val="00D1377F"/>
    <w:rsid w:val="00D164F9"/>
    <w:rsid w:val="00D20613"/>
    <w:rsid w:val="00D3096B"/>
    <w:rsid w:val="00D31FB7"/>
    <w:rsid w:val="00D35F4C"/>
    <w:rsid w:val="00D41646"/>
    <w:rsid w:val="00D4605B"/>
    <w:rsid w:val="00D52DEE"/>
    <w:rsid w:val="00D704D3"/>
    <w:rsid w:val="00D7630A"/>
    <w:rsid w:val="00D7703B"/>
    <w:rsid w:val="00D77501"/>
    <w:rsid w:val="00D87954"/>
    <w:rsid w:val="00D91293"/>
    <w:rsid w:val="00D95040"/>
    <w:rsid w:val="00D97A39"/>
    <w:rsid w:val="00DA5A55"/>
    <w:rsid w:val="00DB04D9"/>
    <w:rsid w:val="00DB5FBB"/>
    <w:rsid w:val="00DB7BD8"/>
    <w:rsid w:val="00DC5430"/>
    <w:rsid w:val="00DD63E7"/>
    <w:rsid w:val="00DD6A8B"/>
    <w:rsid w:val="00DE3A0D"/>
    <w:rsid w:val="00DF0EBB"/>
    <w:rsid w:val="00DF2676"/>
    <w:rsid w:val="00E03B64"/>
    <w:rsid w:val="00E04332"/>
    <w:rsid w:val="00E04C70"/>
    <w:rsid w:val="00E05708"/>
    <w:rsid w:val="00E17056"/>
    <w:rsid w:val="00E20C89"/>
    <w:rsid w:val="00E20E34"/>
    <w:rsid w:val="00E30DA9"/>
    <w:rsid w:val="00E330C8"/>
    <w:rsid w:val="00E3458D"/>
    <w:rsid w:val="00E413D0"/>
    <w:rsid w:val="00E50D98"/>
    <w:rsid w:val="00E51BEB"/>
    <w:rsid w:val="00E5793B"/>
    <w:rsid w:val="00E604C0"/>
    <w:rsid w:val="00E61EE1"/>
    <w:rsid w:val="00E632A5"/>
    <w:rsid w:val="00E64FD9"/>
    <w:rsid w:val="00E67556"/>
    <w:rsid w:val="00E67D36"/>
    <w:rsid w:val="00E71AE4"/>
    <w:rsid w:val="00E72795"/>
    <w:rsid w:val="00E77053"/>
    <w:rsid w:val="00E801AE"/>
    <w:rsid w:val="00E80A8E"/>
    <w:rsid w:val="00E839E6"/>
    <w:rsid w:val="00E8406B"/>
    <w:rsid w:val="00E877D3"/>
    <w:rsid w:val="00E915AF"/>
    <w:rsid w:val="00E91FE3"/>
    <w:rsid w:val="00E944DD"/>
    <w:rsid w:val="00EB0D89"/>
    <w:rsid w:val="00EB7312"/>
    <w:rsid w:val="00EC219E"/>
    <w:rsid w:val="00EE61B2"/>
    <w:rsid w:val="00EF5AB7"/>
    <w:rsid w:val="00EF7104"/>
    <w:rsid w:val="00F030B1"/>
    <w:rsid w:val="00F03D2B"/>
    <w:rsid w:val="00F109D8"/>
    <w:rsid w:val="00F156AA"/>
    <w:rsid w:val="00F1616D"/>
    <w:rsid w:val="00F17072"/>
    <w:rsid w:val="00F22DFD"/>
    <w:rsid w:val="00F22F1E"/>
    <w:rsid w:val="00F31416"/>
    <w:rsid w:val="00F31715"/>
    <w:rsid w:val="00F32E8A"/>
    <w:rsid w:val="00F3748A"/>
    <w:rsid w:val="00F45B08"/>
    <w:rsid w:val="00F51C86"/>
    <w:rsid w:val="00F53306"/>
    <w:rsid w:val="00F62A07"/>
    <w:rsid w:val="00F6450F"/>
    <w:rsid w:val="00F65F87"/>
    <w:rsid w:val="00F65FD4"/>
    <w:rsid w:val="00F71259"/>
    <w:rsid w:val="00F96437"/>
    <w:rsid w:val="00FA22CD"/>
    <w:rsid w:val="00FC522A"/>
    <w:rsid w:val="00FD3E03"/>
    <w:rsid w:val="00FD6906"/>
    <w:rsid w:val="00FF37CC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2B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Знак"/>
    <w:uiPriority w:val="99"/>
    <w:unhideWhenUsed/>
    <w:qFormat/>
    <w:rsid w:val="00A332B6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A332B6"/>
    <w:rPr>
      <w:rFonts w:ascii="Calibri" w:hAnsi="Calibri" w:cs="Calibri"/>
      <w:kern w:val="2"/>
      <w:lang w:eastAsia="ar-SA"/>
    </w:rPr>
  </w:style>
  <w:style w:type="paragraph" w:customStyle="1" w:styleId="ConsPlusNormal0">
    <w:name w:val="ConsPlusNormal"/>
    <w:link w:val="ConsPlusNormal"/>
    <w:rsid w:val="00A332B6"/>
    <w:pPr>
      <w:widowControl w:val="0"/>
      <w:suppressAutoHyphens/>
    </w:pPr>
    <w:rPr>
      <w:rFonts w:ascii="Calibri" w:hAnsi="Calibri" w:cs="Calibri"/>
      <w:kern w:val="2"/>
      <w:lang w:eastAsia="ar-SA"/>
    </w:rPr>
  </w:style>
  <w:style w:type="paragraph" w:customStyle="1" w:styleId="punct">
    <w:name w:val="punct"/>
    <w:basedOn w:val="a"/>
    <w:uiPriority w:val="99"/>
    <w:rsid w:val="00A332B6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uiPriority w:val="99"/>
    <w:rsid w:val="00A332B6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TimesNewRoman">
    <w:name w:val="Стиль Заголовок 2 + Times New Roman По ширине"/>
    <w:basedOn w:val="2"/>
    <w:uiPriority w:val="99"/>
    <w:rsid w:val="00A332B6"/>
    <w:pPr>
      <w:keepLines w:val="0"/>
      <w:spacing w:before="240" w:after="24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a5">
    <w:name w:val="Гипертекстовая ссылка"/>
    <w:uiPriority w:val="99"/>
    <w:rsid w:val="00A332B6"/>
    <w:rPr>
      <w:color w:val="106BBE"/>
    </w:rPr>
  </w:style>
  <w:style w:type="character" w:customStyle="1" w:styleId="blk">
    <w:name w:val="blk"/>
    <w:basedOn w:val="a0"/>
    <w:uiPriority w:val="99"/>
    <w:rsid w:val="00A332B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A33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3F5AD3"/>
  </w:style>
  <w:style w:type="character" w:customStyle="1" w:styleId="a6">
    <w:name w:val="Основной текст_"/>
    <w:basedOn w:val="a0"/>
    <w:link w:val="4"/>
    <w:rsid w:val="003F5AD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F5AD3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1">
    <w:name w:val="Основной текст1"/>
    <w:basedOn w:val="a6"/>
    <w:rsid w:val="003F5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paragraph" w:styleId="a7">
    <w:name w:val="No Spacing"/>
    <w:qFormat/>
    <w:rsid w:val="006178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header"/>
    <w:basedOn w:val="a"/>
    <w:link w:val="a9"/>
    <w:rsid w:val="006036B9"/>
    <w:pPr>
      <w:tabs>
        <w:tab w:val="center" w:pos="4677"/>
        <w:tab w:val="right" w:pos="9355"/>
      </w:tabs>
      <w:suppressAutoHyphens/>
      <w:overflowPunct w:val="0"/>
    </w:pPr>
    <w:rPr>
      <w:rFonts w:ascii="Calibri" w:eastAsia="Times New Roman" w:hAnsi="Calibri" w:cs="Times New Roman"/>
      <w:color w:val="00000A"/>
    </w:rPr>
  </w:style>
  <w:style w:type="character" w:customStyle="1" w:styleId="a9">
    <w:name w:val="Верхний колонтитул Знак"/>
    <w:basedOn w:val="a0"/>
    <w:link w:val="a8"/>
    <w:rsid w:val="006036B9"/>
    <w:rPr>
      <w:rFonts w:ascii="Calibri" w:eastAsia="Times New Roman" w:hAnsi="Calibri" w:cs="Times New Roman"/>
      <w:color w:val="00000A"/>
    </w:rPr>
  </w:style>
  <w:style w:type="character" w:styleId="aa">
    <w:name w:val="Strong"/>
    <w:basedOn w:val="a0"/>
    <w:uiPriority w:val="22"/>
    <w:qFormat/>
    <w:rsid w:val="00DF0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51D6BBBC1D79BB3333B4AC813A5AE3C556D8733270E43E290B40B51D1C2C061C7036275ED566fFnEK" TargetMode="Externa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yperlink" Target="https://login.consultant.ru/link/?rnd=0B311762C751371B605B3681CB36B289&amp;req=doc&amp;base=RZR&amp;n=349748&amp;dst=100091&amp;fld=134&amp;REFFIELD=134&amp;REFDST=100074&amp;REFDOC=355260&amp;REFBASE=RZR&amp;stat=refcode%3D16876%3Bdstident%3D100091%3Bindex%3D106&amp;date=22.07.2020" TargetMode="External"/><Relationship Id="rId12" Type="http://schemas.openxmlformats.org/officeDocument/2006/relationships/hyperlink" Target="consultantplus://offline/ref=A7590C9A674202CDAFAF7C0C1BD38FB01DCE4DDB7BFFE1BB20B00AC4B443E3AB76A1FB54A89DD2C0EEB2424541G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B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51D6BBBC1D79BB3333B4AC813A5AE3C556D8733270E43E290B40B51D1C2C061C7036275ED566fFn2K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6E6F-D824-4226-8038-C885A3D8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11744</Words>
  <Characters>66947</Characters>
  <Application>Microsoft Office Word</Application>
  <DocSecurity>0</DocSecurity>
  <Lines>557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92</vt:i4>
      </vt:variant>
    </vt:vector>
  </HeadingPairs>
  <TitlesOfParts>
    <vt:vector size="93" baseType="lpstr">
      <vt:lpstr/>
      <vt:lpstr>    Приложение</vt:lpstr>
      <vt:lpstr>    </vt:lpstr>
      <vt:lpstr>    УТВЕРЖДЕН</vt:lpstr>
      <vt:lpstr>    </vt:lpstr>
      <vt:lpstr>    постановлением</vt:lpstr>
      <vt:lpstr>    администрации города</vt:lpstr>
      <vt:lpstr>    Вятские Поляны</vt:lpstr>
      <vt:lpstr>    от  02.02.2021  №  156</vt:lpstr>
      <vt:lpstr>    </vt:lpstr>
      <vt:lpstr>    </vt:lpstr>
      <vt:lpstr>    на официальном сайте администрации города Вятские Поляны Кировской области в с</vt:lpstr>
      <vt:lpstr>    на официальном сайте Управления образования в информационно-телекоммуникационной</vt:lpstr>
      <vt:lpstr>    1.3.5. Справочная информация о предоставлении муниципальной услуги размещена на </vt:lpstr>
      <vt:lpstr>        2.16.1. Особенности предоставления муниципальной услуги в электронной форме:</vt:lpstr>
      <vt:lpstr>        </vt:lpstr>
      <vt:lpstr>        19</vt:lpstr>
      <vt:lpstr>        получение информации о предоставляемой муниципальной услуге в сети Интернет, в т</vt:lpstr>
      <vt:lpstr>        получение и копирование формы запроса, необходимой для получения муниципальной у</vt:lpstr>
      <vt:lpstr>        представление запроса в электронной форме с использованием сети Интернет, в том </vt:lpstr>
      <vt:lpstr>        осуществление с использованием Единого портала, Регионального портала мониторинг</vt:lpstr>
      <vt:lpstr>        получение результатов предоставления муниципальной услуги в электронном виде на </vt:lpstr>
      <vt:lpstr>В случае несоответствия запроса и (или) документов вышеуказанным требованиям и п</vt:lpstr>
      <vt:lpstr>предоставлении муниципальной услуги с указанием причин отказа, способов их устра</vt:lpstr>
      <vt:lpstr>Ответ заявителю в письменном или в электронном виде, подписанный начальником Упр</vt:lpstr>
      <vt:lpstr/>
      <vt:lpstr>22</vt:lpstr>
      <vt:lpstr>дня, с даты регистрации запроса (приложение № 4 к настоящему Административному р</vt:lpstr>
      <vt:lpstr>3.4. Описание последовательности действий при направлении результата заявителю</vt:lpstr>
      <vt:lpstr>    нарушение срока регистрации запроса о предоставлении муниципальной услуги, запро</vt:lpstr>
      <vt:lpstr>    нарушение срока предоставления муниципальной услуги. В указанном случае досудебн</vt:lpstr>
      <vt:lpstr>    </vt:lpstr>
      <vt:lpstr>    27</vt:lpstr>
      <vt:lpstr>    отказ органа, предоставляющего муниципальную услугу, должностного лица органа, п</vt:lpstr>
      <vt:lpstr>    28</vt:lpstr>
      <vt:lpstr>    установленного срока таких исправлений. В указанном случае досудебное (внесудебн</vt:lpstr>
      <vt:lpstr>    нарушение срока или порядка выдачи документов по результатам предоставления муни</vt:lpstr>
      <vt:lpstr>    приостановление предоставления муниципальной услуги, если основания приостановле</vt:lpstr>
      <vt:lpstr>    требование у заявителя при предоставлении муниципальной услуги документов или ин</vt:lpstr>
      <vt:lpstr>    29</vt:lpstr>
      <vt:lpstr>    обжалуются, возложена функция по предоставлению соответствующих муниципальных ус</vt:lpstr>
      <vt:lpstr>    5.2.2. Жалоба подается в письменной форме на бумажном носителе, в электронной фо</vt:lpstr>
      <vt:lpstr>    № 210-ФЗ. Жалобы на решения и действия (бездействие) руководителя органа, предос</vt:lpstr>
      <vt:lpstr>    № 210-ФЗ, подаются руководителям этих организаций.</vt:lpstr>
      <vt:lpstr>    5.2.4. Жалоба должна содержать:</vt:lpstr>
      <vt:lpstr>    5.2.5. Приём жалоб в письменной форме осуществляется органом, предоставляющим му</vt:lpstr>
      <vt:lpstr>    муниципальной услуги, нарушение порядка которой обжалуется, либо в месте, где за</vt:lpstr>
      <vt:lpstr>    Время приёма жалоб должно совпадать со временем предоставления муниципальных усл</vt:lpstr>
      <vt:lpstr>    В случае подачи жалобы при личном приёме заявитель представляет документ, удосто</vt:lpstr>
      <vt:lpstr>    5.2.6. В случае если жалоба подается через представителя заявителя, также предст</vt:lpstr>
      <vt:lpstr>    32</vt:lpstr>
      <vt:lpstr>    подтверждающих полномочия на осуществление действий от имени заявителя, могут бы</vt:lpstr>
      <vt:lpstr>    оформленная в соответствии с законодательством Российской Федерации доверенность</vt:lpstr>
      <vt:lpstr>    оформленная в соответствии с законодательством Российской  Федерации доверенност</vt:lpstr>
      <vt:lpstr>    копия решения о назначении или об избрании либо приказа о назначении физического</vt:lpstr>
      <vt:lpstr>    5.2.7. При подаче жалобы в электронном виде документы, указанные в пункте 5.2.6 </vt:lpstr>
      <vt:lpstr>    В электронном виде жалоба может быть подана заявителем посредством: </vt:lpstr>
      <vt:lpstr>    сети Интернет, включая официальный сайт органа, предоставляющего муниципальную у</vt:lpstr>
      <vt:lpstr>    Единого портала, Регионального портала.</vt:lpstr>
      <vt:lpstr>    5.2.8. В органе, предоставляющем муниципальную услугу, определяются уполномоченн</vt:lpstr>
      <vt:lpstr>    5.2.9. В случае установления в ходе или по результатам рассмотрения жалобы призн</vt:lpstr>
      <vt:lpstr>    33</vt:lpstr>
      <vt:lpstr>    уполномоченное на рассмотрение жалоб, незамедлительно направляет соответствующие</vt:lpstr>
      <vt:lpstr>    5.2.10. Заявитель вправе ознакомится с документами и материалами, необходимыми д</vt:lpstr>
      <vt:lpstr>    В случае обжалования отказа органа, предоставляющего муниципальную услугу, должн</vt:lpstr>
      <vt:lpstr>    5.2.12. По результатам рассмотрения жалобы принимается одно из следующих решений</vt:lpstr>
      <vt:lpstr>    жалоба удовлетворяется, в том числе в форме отмены принятого решения, исправлени</vt:lpstr>
      <vt:lpstr>    34</vt:lpstr>
      <vt:lpstr>    нормативными правовыми актами Российской Федерации, нормативными правовыми актам</vt:lpstr>
      <vt:lpstr>    в удовлетворении жалобы отказывается.</vt:lpstr>
      <vt:lpstr>    При удовлетворении жалобы орган, предоставляющий муниципальную услугу, принимает</vt:lpstr>
      <vt:lpstr>    5.2.13. По результатам рассмотрения жалобы заявителю не позднее дня, следующего </vt:lpstr>
      <vt:lpstr>    В случае признания жалобы подлежащей удовлетворению в ответе заявителю дается ин</vt:lpstr>
      <vt:lpstr>    дальнейших действиях, которые необходимо совершить заявителю в целях получения м</vt:lpstr>
      <vt:lpstr>    В случае признания жалобы не подлежащей удовлетворению в ответе заявителю даются</vt:lpstr>
      <vt:lpstr>    5.2.14. В ответе по результатам рассмотрения жалобы указываются:</vt:lpstr>
      <vt:lpstr>    фамилия, имя, отчество (последнее – при наличии) или наименование заявителя;</vt:lpstr>
      <vt:lpstr>    основания для принятия решения по жалобе;</vt:lpstr>
      <vt:lpstr>    принятое по жалобе решение;</vt:lpstr>
      <vt:lpstr>    в случае если жалоба признана обоснованной, - сроки устранения выявленных наруше</vt:lpstr>
      <vt:lpstr>    сведения о порядке обжалования принятого по жалобе решения.</vt:lpstr>
      <vt:lpstr>    5.2.15. Ответ по результатам рассмотрения жалобы подписывается уполномоченным на</vt:lpstr>
      <vt:lpstr>    5.2.16. Орган, предоставляющий муниципальную услугу, отказывает в удовлетворении</vt:lpstr>
      <vt:lpstr>    наличие вступившего в законную силу решения суда, арбитражного суда по жалобе о </vt:lpstr>
      <vt:lpstr>    подача жалобы лицом, полномочия которого не подтверждены в порядке, установленно</vt:lpstr>
      <vt:lpstr>    наличие решения по жалобе, принятого ранее в соответствии с действующим законода</vt:lpstr>
      <vt:lpstr>    5.2.17. Орган, предоставляющий муниципальную услугу, при получении письменной жа</vt:lpstr>
      <vt:lpstr>    36</vt:lpstr>
      <vt:lpstr>    ответа по существу поставленных в ней вопросов и сообщить гражданину, направивше</vt:lpstr>
      <vt:lpstr>    5.2.18. В случае если текст письменной жалобы не поддается прочтению, ответ на ж</vt:lpstr>
      <vt:lpstr>        5.3. Порядок обжалования решения по жалобе.</vt:lpstr>
      <vt:lpstr>    Заявитель вправе обжаловать принятое по жалобе решение вышестоящему органу (при </vt:lpstr>
      <vt:lpstr>    _________</vt:lpstr>
    </vt:vector>
  </TitlesOfParts>
  <Company/>
  <LinksUpToDate>false</LinksUpToDate>
  <CharactersWithSpaces>78534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51</cp:revision>
  <cp:lastPrinted>2021-02-01T12:31:00Z</cp:lastPrinted>
  <dcterms:created xsi:type="dcterms:W3CDTF">2019-01-09T08:13:00Z</dcterms:created>
  <dcterms:modified xsi:type="dcterms:W3CDTF">2021-02-04T06:46:00Z</dcterms:modified>
</cp:coreProperties>
</file>